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D23D" w14:textId="182C274C" w:rsidR="00B13C60" w:rsidRPr="00C012FB" w:rsidRDefault="00C012FB" w:rsidP="00C012FB">
      <w:pPr>
        <w:rPr>
          <w:rFonts w:ascii="Calibri" w:hAnsi="Calibri" w:cs="Calibri"/>
          <w:b/>
          <w:bCs/>
          <w:sz w:val="40"/>
          <w:szCs w:val="40"/>
        </w:rPr>
      </w:pPr>
      <w:r w:rsidRPr="00C012FB">
        <w:rPr>
          <w:rFonts w:ascii="Calibri" w:hAnsi="Calibri" w:cs="Calibri"/>
          <w:b/>
          <w:bCs/>
          <w:sz w:val="40"/>
          <w:szCs w:val="40"/>
        </w:rPr>
        <w:t>Síla zvyku jako umanutá příprava smyčcového koncertu</w:t>
      </w:r>
    </w:p>
    <w:p w14:paraId="491DF0F8" w14:textId="5953E238" w:rsidR="00C012FB" w:rsidRPr="00C012FB" w:rsidRDefault="00C012FB" w:rsidP="004F0571">
      <w:pPr>
        <w:jc w:val="both"/>
        <w:rPr>
          <w:rFonts w:ascii="Calibri" w:hAnsi="Calibri" w:cs="Calibri"/>
        </w:rPr>
      </w:pPr>
      <w:r w:rsidRPr="00C012FB">
        <w:rPr>
          <w:rFonts w:ascii="Calibri" w:hAnsi="Calibri" w:cs="Calibri"/>
        </w:rPr>
        <w:t>Novou sezónu zahájila KS Aréna inscenací </w:t>
      </w:r>
      <w:hyperlink r:id="rId4" w:history="1">
        <w:r w:rsidRPr="00C012FB">
          <w:rPr>
            <w:rStyle w:val="Hypertextovodkaz"/>
            <w:rFonts w:ascii="Calibri" w:hAnsi="Calibri" w:cs="Calibri"/>
            <w:b/>
            <w:bCs/>
            <w:color w:val="auto"/>
            <w:u w:val="none"/>
          </w:rPr>
          <w:t>SÍLY ZVYKU Thomase Bernharda</w:t>
        </w:r>
      </w:hyperlink>
      <w:r w:rsidRPr="00C012FB">
        <w:rPr>
          <w:rFonts w:ascii="Calibri" w:hAnsi="Calibri" w:cs="Calibri"/>
        </w:rPr>
        <w:t> v režii polského tvůrce André Hübnera-</w:t>
      </w:r>
      <w:proofErr w:type="spellStart"/>
      <w:r w:rsidRPr="00C012FB">
        <w:rPr>
          <w:rFonts w:ascii="Calibri" w:hAnsi="Calibri" w:cs="Calibri"/>
        </w:rPr>
        <w:t>Ochodlo</w:t>
      </w:r>
      <w:proofErr w:type="spellEnd"/>
      <w:r w:rsidRPr="00C012FB">
        <w:rPr>
          <w:rFonts w:ascii="Calibri" w:hAnsi="Calibri" w:cs="Calibri"/>
        </w:rPr>
        <w:t xml:space="preserve">. Groteskní hra sleduje umanutého ředitele cirkusu </w:t>
      </w:r>
      <w:proofErr w:type="spellStart"/>
      <w:r w:rsidRPr="00C012FB">
        <w:rPr>
          <w:rFonts w:ascii="Calibri" w:hAnsi="Calibri" w:cs="Calibri"/>
        </w:rPr>
        <w:t>Caribaldiho</w:t>
      </w:r>
      <w:proofErr w:type="spellEnd"/>
      <w:r w:rsidRPr="00C012FB">
        <w:rPr>
          <w:rFonts w:ascii="Calibri" w:hAnsi="Calibri" w:cs="Calibri"/>
        </w:rPr>
        <w:t xml:space="preserve"> připravujícího se spolu se čtyřmi hudebně netalentovanými členy souboru bezchybně provést kvintet PSTRUH Franze Schuberta, o což usiluje denně již mnoho let. Bernhard napsal hru ve svém stylu, mnohomluvném proudu slov, jejich opakování a vracení frází, který režisér osvěživě uchopil. Hraje se na scéně autora inscenace, který navrhl i kostýmy. Vlevo stojí </w:t>
      </w:r>
      <w:proofErr w:type="spellStart"/>
      <w:r w:rsidRPr="00C012FB">
        <w:rPr>
          <w:rFonts w:ascii="Calibri" w:hAnsi="Calibri" w:cs="Calibri"/>
        </w:rPr>
        <w:t>piáno</w:t>
      </w:r>
      <w:proofErr w:type="spellEnd"/>
      <w:r w:rsidRPr="00C012FB">
        <w:rPr>
          <w:rFonts w:ascii="Calibri" w:hAnsi="Calibri" w:cs="Calibri"/>
        </w:rPr>
        <w:t xml:space="preserve"> s otáčivou stoličkou, uprostřed jsou čtyři stojany na partitury s židlemi, pozadí tvoří dvě a dvě zrcadla orámovaná žárovkami, které se v závěru rozsvítí a blikají. Uprostřed je průchod s korálkovým závěsem. Sporadická hudba Adama </w:t>
      </w:r>
      <w:proofErr w:type="spellStart"/>
      <w:r w:rsidRPr="00C012FB">
        <w:rPr>
          <w:rFonts w:ascii="Calibri" w:hAnsi="Calibri" w:cs="Calibri"/>
        </w:rPr>
        <w:t>Żuchowského</w:t>
      </w:r>
      <w:proofErr w:type="spellEnd"/>
      <w:r w:rsidRPr="00C012FB">
        <w:rPr>
          <w:rFonts w:ascii="Calibri" w:hAnsi="Calibri" w:cs="Calibri"/>
        </w:rPr>
        <w:t xml:space="preserve"> vychází ze zmíněného kvintetu a je doplněna kakofonickým klinkáním.</w:t>
      </w:r>
    </w:p>
    <w:p w14:paraId="164A8C58" w14:textId="0C48A0F7" w:rsidR="00C012FB" w:rsidRPr="00C012FB" w:rsidRDefault="00C012FB" w:rsidP="004F0571">
      <w:pPr>
        <w:jc w:val="both"/>
        <w:rPr>
          <w:rFonts w:ascii="Calibri" w:hAnsi="Calibri" w:cs="Calibri"/>
        </w:rPr>
      </w:pPr>
      <w:r w:rsidRPr="00C012FB">
        <w:rPr>
          <w:rFonts w:ascii="Calibri" w:hAnsi="Calibri" w:cs="Calibri"/>
        </w:rPr>
        <w:t>Na scéně se postupně střídají herci, </w:t>
      </w:r>
      <w:hyperlink r:id="rId5" w:history="1">
        <w:r w:rsidRPr="00C012FB">
          <w:rPr>
            <w:rStyle w:val="Hypertextovodkaz"/>
            <w:rFonts w:ascii="Calibri" w:hAnsi="Calibri" w:cs="Calibri"/>
            <w:b/>
            <w:bCs/>
            <w:color w:val="auto"/>
            <w:u w:val="none"/>
          </w:rPr>
          <w:t xml:space="preserve">Marek </w:t>
        </w:r>
        <w:proofErr w:type="spellStart"/>
        <w:r w:rsidRPr="00C012FB">
          <w:rPr>
            <w:rStyle w:val="Hypertextovodkaz"/>
            <w:rFonts w:ascii="Calibri" w:hAnsi="Calibri" w:cs="Calibri"/>
            <w:b/>
            <w:bCs/>
            <w:color w:val="auto"/>
            <w:u w:val="none"/>
          </w:rPr>
          <w:t>Cisovský</w:t>
        </w:r>
        <w:proofErr w:type="spellEnd"/>
      </w:hyperlink>
      <w:r w:rsidRPr="00C012FB">
        <w:rPr>
          <w:rFonts w:ascii="Calibri" w:hAnsi="Calibri" w:cs="Calibri"/>
        </w:rPr>
        <w:t> jako suverénní principál s violoncellem a </w:t>
      </w:r>
      <w:hyperlink r:id="rId6" w:history="1">
        <w:r w:rsidRPr="00C012FB">
          <w:rPr>
            <w:rStyle w:val="Hypertextovodkaz"/>
            <w:rFonts w:ascii="Calibri" w:hAnsi="Calibri" w:cs="Calibri"/>
            <w:b/>
            <w:bCs/>
            <w:color w:val="auto"/>
            <w:u w:val="none"/>
          </w:rPr>
          <w:t>Vlastimil Burda</w:t>
        </w:r>
      </w:hyperlink>
      <w:r w:rsidRPr="00C012FB">
        <w:rPr>
          <w:rFonts w:ascii="Calibri" w:hAnsi="Calibri" w:cs="Calibri"/>
          <w:b/>
          <w:bCs/>
        </w:rPr>
        <w:t> </w:t>
      </w:r>
      <w:r w:rsidRPr="00C012FB">
        <w:rPr>
          <w:rFonts w:ascii="Calibri" w:hAnsi="Calibri" w:cs="Calibri"/>
        </w:rPr>
        <w:t>jako hlučný, vystrojený vychloubačný Žonglér či houslista, </w:t>
      </w:r>
      <w:hyperlink r:id="rId7" w:history="1">
        <w:r w:rsidRPr="00C012FB">
          <w:rPr>
            <w:rStyle w:val="Hypertextovodkaz"/>
            <w:rFonts w:ascii="Calibri" w:hAnsi="Calibri" w:cs="Calibri"/>
            <w:b/>
            <w:bCs/>
            <w:color w:val="auto"/>
            <w:u w:val="none"/>
          </w:rPr>
          <w:t xml:space="preserve">Milan </w:t>
        </w:r>
        <w:proofErr w:type="spellStart"/>
        <w:r w:rsidRPr="00C012FB">
          <w:rPr>
            <w:rStyle w:val="Hypertextovodkaz"/>
            <w:rFonts w:ascii="Calibri" w:hAnsi="Calibri" w:cs="Calibri"/>
            <w:b/>
            <w:bCs/>
            <w:color w:val="auto"/>
            <w:u w:val="none"/>
          </w:rPr>
          <w:t>Cimerák</w:t>
        </w:r>
        <w:proofErr w:type="spellEnd"/>
      </w:hyperlink>
      <w:r w:rsidRPr="00C012FB">
        <w:rPr>
          <w:rFonts w:ascii="Calibri" w:hAnsi="Calibri" w:cs="Calibri"/>
        </w:rPr>
        <w:t> jako opilecký a panovačný Krotitel, na tváři pomalovaný, s nápisem MAX na zádech či klavírista s </w:t>
      </w:r>
      <w:hyperlink r:id="rId8" w:history="1">
        <w:r w:rsidRPr="00C012FB">
          <w:rPr>
            <w:rStyle w:val="Hypertextovodkaz"/>
            <w:rFonts w:ascii="Calibri" w:hAnsi="Calibri" w:cs="Calibri"/>
            <w:b/>
            <w:bCs/>
            <w:color w:val="auto"/>
            <w:u w:val="none"/>
          </w:rPr>
          <w:t>Michaelem Rozbrojem</w:t>
        </w:r>
      </w:hyperlink>
      <w:r w:rsidRPr="00C012FB">
        <w:rPr>
          <w:rFonts w:ascii="Calibri" w:hAnsi="Calibri" w:cs="Calibri"/>
        </w:rPr>
        <w:t> jako Šprýmařem, pestře oděným klaunem s čepičkou či basistou a opět principál s </w:t>
      </w:r>
      <w:hyperlink r:id="rId9" w:history="1">
        <w:r w:rsidRPr="00C012FB">
          <w:rPr>
            <w:rStyle w:val="Hypertextovodkaz"/>
            <w:rFonts w:ascii="Calibri" w:hAnsi="Calibri" w:cs="Calibri"/>
            <w:b/>
            <w:bCs/>
            <w:color w:val="auto"/>
            <w:u w:val="none"/>
          </w:rPr>
          <w:t>Michaelou Bajgarovou</w:t>
        </w:r>
      </w:hyperlink>
      <w:r w:rsidRPr="00C012FB">
        <w:rPr>
          <w:rFonts w:ascii="Calibri" w:hAnsi="Calibri" w:cs="Calibri"/>
        </w:rPr>
        <w:t xml:space="preserve"> jako loutkovitou akrobatkou Vnučkou či violistkou. A na konci po nezdařené produkci </w:t>
      </w:r>
      <w:proofErr w:type="spellStart"/>
      <w:r w:rsidRPr="00C012FB">
        <w:rPr>
          <w:rFonts w:ascii="Calibri" w:hAnsi="Calibri" w:cs="Calibri"/>
        </w:rPr>
        <w:t>Caribaldi</w:t>
      </w:r>
      <w:proofErr w:type="spellEnd"/>
      <w:r w:rsidRPr="00C012FB">
        <w:rPr>
          <w:rFonts w:ascii="Calibri" w:hAnsi="Calibri" w:cs="Calibri"/>
        </w:rPr>
        <w:t xml:space="preserve"> s jiskrou v oku prohlásí opakovanou frázi „Zítra v </w:t>
      </w:r>
      <w:proofErr w:type="spellStart"/>
      <w:r w:rsidRPr="00C012FB">
        <w:rPr>
          <w:rFonts w:ascii="Calibri" w:hAnsi="Calibri" w:cs="Calibri"/>
        </w:rPr>
        <w:t>Augšpurku</w:t>
      </w:r>
      <w:proofErr w:type="spellEnd"/>
      <w:r w:rsidRPr="00C012FB">
        <w:rPr>
          <w:rFonts w:ascii="Calibri" w:hAnsi="Calibri" w:cs="Calibri"/>
        </w:rPr>
        <w:t>!“. Všichni odvádějí velmi kvalitní herectví, především </w:t>
      </w:r>
      <w:hyperlink r:id="rId10" w:history="1">
        <w:r w:rsidRPr="00C012FB">
          <w:rPr>
            <w:rStyle w:val="Hypertextovodkaz"/>
            <w:rFonts w:ascii="Calibri" w:hAnsi="Calibri" w:cs="Calibri"/>
            <w:b/>
            <w:bCs/>
            <w:color w:val="auto"/>
            <w:u w:val="none"/>
          </w:rPr>
          <w:t xml:space="preserve">Marek </w:t>
        </w:r>
        <w:proofErr w:type="spellStart"/>
        <w:r w:rsidRPr="00C012FB">
          <w:rPr>
            <w:rStyle w:val="Hypertextovodkaz"/>
            <w:rFonts w:ascii="Calibri" w:hAnsi="Calibri" w:cs="Calibri"/>
            <w:b/>
            <w:bCs/>
            <w:color w:val="auto"/>
            <w:u w:val="none"/>
          </w:rPr>
          <w:t>Cisovský</w:t>
        </w:r>
        <w:proofErr w:type="spellEnd"/>
      </w:hyperlink>
      <w:r w:rsidRPr="00C012FB">
        <w:rPr>
          <w:rFonts w:ascii="Calibri" w:hAnsi="Calibri" w:cs="Calibri"/>
          <w:b/>
          <w:bCs/>
        </w:rPr>
        <w:t> </w:t>
      </w:r>
      <w:r w:rsidRPr="00C012FB">
        <w:rPr>
          <w:rFonts w:ascii="Calibri" w:hAnsi="Calibri" w:cs="Calibri"/>
        </w:rPr>
        <w:t>jako megalomanský tyran ovládající okolí klidně a nenásilně, avšak se znalostí slabosti ostatních je dovede zneužít k manipulaci. Stejně dobří jsou i ostatní, </w:t>
      </w:r>
      <w:hyperlink r:id="rId11" w:history="1">
        <w:r w:rsidRPr="00C012FB">
          <w:rPr>
            <w:rStyle w:val="Hypertextovodkaz"/>
            <w:rFonts w:ascii="Calibri" w:hAnsi="Calibri" w:cs="Calibri"/>
            <w:b/>
            <w:bCs/>
            <w:color w:val="auto"/>
            <w:u w:val="none"/>
          </w:rPr>
          <w:t>Vlastimil Burda</w:t>
        </w:r>
      </w:hyperlink>
      <w:r w:rsidRPr="00C012FB">
        <w:rPr>
          <w:rFonts w:ascii="Calibri" w:hAnsi="Calibri" w:cs="Calibri"/>
        </w:rPr>
        <w:t> či </w:t>
      </w:r>
      <w:hyperlink r:id="rId12" w:history="1">
        <w:r w:rsidRPr="00C012FB">
          <w:rPr>
            <w:rStyle w:val="Hypertextovodkaz"/>
            <w:rFonts w:ascii="Calibri" w:hAnsi="Calibri" w:cs="Calibri"/>
            <w:b/>
            <w:bCs/>
            <w:color w:val="auto"/>
            <w:u w:val="none"/>
          </w:rPr>
          <w:t xml:space="preserve">Milan </w:t>
        </w:r>
        <w:proofErr w:type="spellStart"/>
        <w:r w:rsidRPr="00C012FB">
          <w:rPr>
            <w:rStyle w:val="Hypertextovodkaz"/>
            <w:rFonts w:ascii="Calibri" w:hAnsi="Calibri" w:cs="Calibri"/>
            <w:b/>
            <w:bCs/>
            <w:color w:val="auto"/>
            <w:u w:val="none"/>
          </w:rPr>
          <w:t>Cimerák</w:t>
        </w:r>
        <w:proofErr w:type="spellEnd"/>
      </w:hyperlink>
      <w:r w:rsidRPr="00C012FB">
        <w:rPr>
          <w:rFonts w:ascii="Calibri" w:hAnsi="Calibri" w:cs="Calibri"/>
        </w:rPr>
        <w:t>, menší úlohy mají </w:t>
      </w:r>
      <w:hyperlink r:id="rId13" w:history="1">
        <w:r w:rsidRPr="00C012FB">
          <w:rPr>
            <w:rStyle w:val="Hypertextovodkaz"/>
            <w:rFonts w:ascii="Calibri" w:hAnsi="Calibri" w:cs="Calibri"/>
            <w:b/>
            <w:bCs/>
            <w:color w:val="auto"/>
            <w:u w:val="none"/>
          </w:rPr>
          <w:t>Michael Rozbroj</w:t>
        </w:r>
      </w:hyperlink>
      <w:r w:rsidRPr="00C012FB">
        <w:rPr>
          <w:rFonts w:ascii="Calibri" w:hAnsi="Calibri" w:cs="Calibri"/>
        </w:rPr>
        <w:t> a Michaela Bajgarová.</w:t>
      </w:r>
    </w:p>
    <w:p w14:paraId="7CA148C9" w14:textId="77777777" w:rsidR="00B605EC" w:rsidRDefault="00C012FB" w:rsidP="00B13C60">
      <w:pPr>
        <w:jc w:val="both"/>
        <w:rPr>
          <w:rFonts w:ascii="Calibri" w:hAnsi="Calibri" w:cs="Calibri"/>
        </w:rPr>
      </w:pPr>
      <w:r w:rsidRPr="00C012FB">
        <w:rPr>
          <w:rFonts w:ascii="Calibri" w:hAnsi="Calibri" w:cs="Calibri"/>
        </w:rPr>
        <w:t xml:space="preserve">Sílu zvyku lze vyložit jako hru o manipulaci okolí umanutým psychopatem usilujícím o nemožné anebo naopak jako hru o poslání umělce snažícího se o absolutní dokonalost a narážejícího na nepochopení lhostejného publika. Ostatně taková je většina děl rakouského autora Thomase Bernharda, který navzdory nemocem do svých osmapadesáti napsal desítky románů, novel a povídek i téměř dvacet her. Jeho dílo je prostoupeno pesimistickým pohledem na lidskou existenci a má sebestředného a teatrálního protagonistu. Přitom jeho styl vychází z obsedantního nekonečného monologu odehrávajícího se v jeho hlavě a je pronášeno v německém divadle monotónním hlasem propojujícím tvrzení a jeho úryvkovité repetice. André Hübner </w:t>
      </w:r>
      <w:proofErr w:type="spellStart"/>
      <w:r w:rsidRPr="00C012FB">
        <w:rPr>
          <w:rFonts w:ascii="Calibri" w:hAnsi="Calibri" w:cs="Calibri"/>
        </w:rPr>
        <w:t>Ochodlo</w:t>
      </w:r>
      <w:proofErr w:type="spellEnd"/>
      <w:r w:rsidRPr="00C012FB">
        <w:rPr>
          <w:rFonts w:ascii="Calibri" w:hAnsi="Calibri" w:cs="Calibri"/>
        </w:rPr>
        <w:t xml:space="preserve"> však jeho výpověď osvěžil barvitými kostýmy i deformovaným a agresivním projevem herců.</w:t>
      </w:r>
      <w:r w:rsidR="00B605EC">
        <w:rPr>
          <w:rFonts w:ascii="Calibri" w:hAnsi="Calibri" w:cs="Calibri"/>
        </w:rPr>
        <w:t xml:space="preserve"> </w:t>
      </w:r>
      <w:proofErr w:type="spellStart"/>
      <w:r w:rsidRPr="00C012FB">
        <w:rPr>
          <w:rFonts w:ascii="Calibri" w:hAnsi="Calibri" w:cs="Calibri"/>
        </w:rPr>
        <w:t>Bernhardovy</w:t>
      </w:r>
      <w:proofErr w:type="spellEnd"/>
      <w:r w:rsidRPr="00C012FB">
        <w:rPr>
          <w:rFonts w:ascii="Calibri" w:hAnsi="Calibri" w:cs="Calibri"/>
        </w:rPr>
        <w:t xml:space="preserve"> hry se často objevují na českých ambiciózních scénách, v Divadle na Zábradlí a v Pražském divadle komedie, v Ostravě je po Divadelníkovi jeho SÍLA ZVYKU již druhou hrou v KS Aréna. Obávám se však, že hru přijmou spíš divadelní labužníci než sporadičtí návštěvníci, u nichž může narazit na nepochopení jejího poslání.</w:t>
      </w:r>
    </w:p>
    <w:p w14:paraId="24135B3A" w14:textId="537E63FB" w:rsidR="00B13C60" w:rsidRPr="00B605EC" w:rsidRDefault="00B605EC" w:rsidP="00B13C60">
      <w:pPr>
        <w:jc w:val="both"/>
        <w:rPr>
          <w:rFonts w:ascii="Calibri" w:hAnsi="Calibri" w:cs="Calibri"/>
        </w:rPr>
      </w:pPr>
      <w:r>
        <w:rPr>
          <w:rFonts w:ascii="Calibri" w:hAnsi="Calibri" w:cs="Calibri"/>
          <w:b/>
          <w:bCs/>
        </w:rPr>
        <w:t>Milan Líčka / i-</w:t>
      </w:r>
      <w:r w:rsidR="004F0571" w:rsidRPr="00B605EC">
        <w:rPr>
          <w:rFonts w:ascii="Calibri" w:hAnsi="Calibri" w:cs="Calibri"/>
          <w:b/>
          <w:bCs/>
        </w:rPr>
        <w:t>divadlo.cz / 5. 11</w:t>
      </w:r>
      <w:r w:rsidR="00B13C60" w:rsidRPr="00B605EC">
        <w:rPr>
          <w:rFonts w:ascii="Calibri" w:hAnsi="Calibri" w:cs="Calibri"/>
          <w:b/>
          <w:bCs/>
        </w:rPr>
        <w:t>. 2025</w:t>
      </w:r>
      <w:r w:rsidR="00000000">
        <w:rPr>
          <w:sz w:val="22"/>
          <w:szCs w:val="22"/>
        </w:rPr>
        <w:pict w14:anchorId="23345B9C">
          <v:rect id="_x0000_i1025" style="width:0;height:1.5pt" o:hralign="center" o:hrstd="t" o:hr="t" fillcolor="#a0a0a0" stroked="f"/>
        </w:pict>
      </w:r>
    </w:p>
    <w:p w14:paraId="1FCA07F1" w14:textId="77777777" w:rsidR="00B605EC" w:rsidRPr="00B605EC" w:rsidRDefault="00B605EC" w:rsidP="003C0E9A">
      <w:pPr>
        <w:jc w:val="both"/>
        <w:rPr>
          <w:rFonts w:ascii="Calibri" w:hAnsi="Calibri" w:cs="Calibri"/>
          <w:b/>
          <w:bCs/>
          <w:sz w:val="40"/>
          <w:szCs w:val="40"/>
        </w:rPr>
      </w:pPr>
      <w:proofErr w:type="spellStart"/>
      <w:r w:rsidRPr="00B605EC">
        <w:rPr>
          <w:rFonts w:ascii="Calibri" w:hAnsi="Calibri" w:cs="Calibri"/>
          <w:b/>
          <w:bCs/>
          <w:sz w:val="40"/>
          <w:szCs w:val="40"/>
        </w:rPr>
        <w:lastRenderedPageBreak/>
        <w:t>Bernhardova</w:t>
      </w:r>
      <w:proofErr w:type="spellEnd"/>
      <w:r w:rsidRPr="00B605EC">
        <w:rPr>
          <w:rFonts w:ascii="Calibri" w:hAnsi="Calibri" w:cs="Calibri"/>
          <w:b/>
          <w:bCs/>
          <w:sz w:val="40"/>
          <w:szCs w:val="40"/>
        </w:rPr>
        <w:t xml:space="preserve"> Síla zvyku v Komorní scéně Aréna testuje herce i diváky</w:t>
      </w:r>
    </w:p>
    <w:p w14:paraId="6D499EBB" w14:textId="2C13A175" w:rsidR="00B605EC" w:rsidRDefault="003C0E9A" w:rsidP="003C0E9A">
      <w:pPr>
        <w:jc w:val="both"/>
        <w:rPr>
          <w:rFonts w:ascii="Calibri" w:hAnsi="Calibri" w:cs="Calibri"/>
          <w:b/>
          <w:bCs/>
        </w:rPr>
      </w:pPr>
      <w:r w:rsidRPr="003C0E9A">
        <w:rPr>
          <w:rFonts w:ascii="Calibri" w:hAnsi="Calibri" w:cs="Calibri"/>
          <w:b/>
          <w:bCs/>
        </w:rPr>
        <w:t xml:space="preserve">První premiérou Komorní scény Aréna v sezoně 2025/2026 byla v sobotu večer inscenace hry rakouského dramatika Thomase Bernharda Síla zvyku v dramaturgii Tomáše Vůjtka a v režii hostujícího polského režiséra </w:t>
      </w:r>
      <w:proofErr w:type="spellStart"/>
      <w:r w:rsidRPr="003C0E9A">
        <w:rPr>
          <w:rFonts w:ascii="Calibri" w:hAnsi="Calibri" w:cs="Calibri"/>
          <w:b/>
          <w:bCs/>
        </w:rPr>
        <w:t>Andrého</w:t>
      </w:r>
      <w:proofErr w:type="spellEnd"/>
      <w:r w:rsidRPr="003C0E9A">
        <w:rPr>
          <w:rFonts w:ascii="Calibri" w:hAnsi="Calibri" w:cs="Calibri"/>
          <w:b/>
          <w:bCs/>
        </w:rPr>
        <w:t xml:space="preserve"> Hübnera–</w:t>
      </w:r>
      <w:proofErr w:type="spellStart"/>
      <w:r w:rsidRPr="003C0E9A">
        <w:rPr>
          <w:rFonts w:ascii="Calibri" w:hAnsi="Calibri" w:cs="Calibri"/>
          <w:b/>
          <w:bCs/>
        </w:rPr>
        <w:t>Ochodla</w:t>
      </w:r>
      <w:proofErr w:type="spellEnd"/>
      <w:r w:rsidRPr="003C0E9A">
        <w:rPr>
          <w:rFonts w:ascii="Calibri" w:hAnsi="Calibri" w:cs="Calibri"/>
          <w:b/>
          <w:bCs/>
        </w:rPr>
        <w:t xml:space="preserve">, který je podepsán i pod výpravou. Hudbu k inscenaci na motivy kvintetu F. Schuberta Pstruh vytvořil Adam </w:t>
      </w:r>
      <w:proofErr w:type="spellStart"/>
      <w:r w:rsidRPr="003C0E9A">
        <w:rPr>
          <w:rFonts w:ascii="Calibri" w:hAnsi="Calibri" w:cs="Calibri"/>
          <w:b/>
          <w:bCs/>
        </w:rPr>
        <w:t>Źuchowski</w:t>
      </w:r>
      <w:proofErr w:type="spellEnd"/>
      <w:r w:rsidRPr="003C0E9A">
        <w:rPr>
          <w:rFonts w:ascii="Calibri" w:hAnsi="Calibri" w:cs="Calibri"/>
          <w:b/>
          <w:bCs/>
        </w:rPr>
        <w:t>.</w:t>
      </w:r>
    </w:p>
    <w:p w14:paraId="17A43C40" w14:textId="77777777" w:rsidR="003C0E9A" w:rsidRPr="003C0E9A" w:rsidRDefault="003C0E9A" w:rsidP="003C0E9A">
      <w:pPr>
        <w:jc w:val="both"/>
        <w:rPr>
          <w:rFonts w:ascii="Calibri" w:hAnsi="Calibri" w:cs="Calibri"/>
        </w:rPr>
      </w:pPr>
      <w:r w:rsidRPr="003C0E9A">
        <w:rPr>
          <w:rFonts w:ascii="Calibri" w:hAnsi="Calibri" w:cs="Calibri"/>
        </w:rPr>
        <w:t>Hra </w:t>
      </w:r>
      <w:r w:rsidRPr="003C0E9A">
        <w:rPr>
          <w:rFonts w:ascii="Calibri" w:hAnsi="Calibri" w:cs="Calibri"/>
          <w:i/>
          <w:iCs/>
        </w:rPr>
        <w:t>Síla zvyku</w:t>
      </w:r>
      <w:r w:rsidRPr="003C0E9A">
        <w:rPr>
          <w:rFonts w:ascii="Calibri" w:hAnsi="Calibri" w:cs="Calibri"/>
        </w:rPr>
        <w:t xml:space="preserve"> je o marné lidské snaze dosáhnout dokonalosti bez jakéhokoliv schopnosti vytvořit dokonalé dílo. Tuto </w:t>
      </w:r>
      <w:proofErr w:type="spellStart"/>
      <w:r w:rsidRPr="003C0E9A">
        <w:rPr>
          <w:rFonts w:ascii="Calibri" w:hAnsi="Calibri" w:cs="Calibri"/>
        </w:rPr>
        <w:t>Berhardovu</w:t>
      </w:r>
      <w:proofErr w:type="spellEnd"/>
      <w:r w:rsidRPr="003C0E9A">
        <w:rPr>
          <w:rFonts w:ascii="Calibri" w:hAnsi="Calibri" w:cs="Calibri"/>
        </w:rPr>
        <w:t xml:space="preserve"> sžíravou kritiku až agresívního velikášství lze vyložit i jako definici zcela zbytečné existence, po které i při celoživotní snaze o něco nezůstane vůbec nic.</w:t>
      </w:r>
    </w:p>
    <w:p w14:paraId="12A82F88" w14:textId="77777777" w:rsidR="003C0E9A" w:rsidRPr="003C0E9A" w:rsidRDefault="003C0E9A" w:rsidP="003C0E9A">
      <w:pPr>
        <w:jc w:val="both"/>
        <w:rPr>
          <w:rFonts w:ascii="Calibri" w:hAnsi="Calibri" w:cs="Calibri"/>
        </w:rPr>
      </w:pPr>
      <w:r w:rsidRPr="003C0E9A">
        <w:rPr>
          <w:rFonts w:ascii="Calibri" w:hAnsi="Calibri" w:cs="Calibri"/>
        </w:rPr>
        <w:t xml:space="preserve">Děj hry nemá žádný vývoj, veškeré jednání postav se točí v nekonečném kruhu opakování replik uvnitř dlouhých monologů. Velmi ambiciózní, ale na druhé straně zcela nesoudný principál malého cirkusu </w:t>
      </w:r>
      <w:proofErr w:type="spellStart"/>
      <w:r w:rsidRPr="003C0E9A">
        <w:rPr>
          <w:rFonts w:ascii="Calibri" w:hAnsi="Calibri" w:cs="Calibri"/>
        </w:rPr>
        <w:t>Caribaldi</w:t>
      </w:r>
      <w:proofErr w:type="spellEnd"/>
      <w:r w:rsidRPr="003C0E9A">
        <w:rPr>
          <w:rFonts w:ascii="Calibri" w:hAnsi="Calibri" w:cs="Calibri"/>
        </w:rPr>
        <w:t> </w:t>
      </w:r>
      <w:r w:rsidRPr="003C0E9A">
        <w:rPr>
          <w:rFonts w:ascii="Calibri" w:hAnsi="Calibri" w:cs="Calibri"/>
          <w:i/>
          <w:iCs/>
        </w:rPr>
        <w:t xml:space="preserve">(Marek </w:t>
      </w:r>
      <w:proofErr w:type="spellStart"/>
      <w:r w:rsidRPr="003C0E9A">
        <w:rPr>
          <w:rFonts w:ascii="Calibri" w:hAnsi="Calibri" w:cs="Calibri"/>
          <w:i/>
          <w:iCs/>
        </w:rPr>
        <w:t>Cisovský</w:t>
      </w:r>
      <w:proofErr w:type="spellEnd"/>
      <w:r w:rsidRPr="003C0E9A">
        <w:rPr>
          <w:rFonts w:ascii="Calibri" w:hAnsi="Calibri" w:cs="Calibri"/>
          <w:i/>
          <w:iCs/>
        </w:rPr>
        <w:t>)</w:t>
      </w:r>
      <w:r w:rsidRPr="003C0E9A">
        <w:rPr>
          <w:rFonts w:ascii="Calibri" w:hAnsi="Calibri" w:cs="Calibri"/>
        </w:rPr>
        <w:t> nutí a drezíruje už dvaadvacet let čtyři další postavy hry k nastudování Schubertova smyčcového kvintetu Pstruh. Bez ohledu na to, že ani on sám, ani jeho tři zaměstnanci a vlastní vnučka na hudební nástroj hrát moc neumí.</w:t>
      </w:r>
    </w:p>
    <w:p w14:paraId="39C2E222" w14:textId="77777777" w:rsidR="003C0E9A" w:rsidRPr="003C0E9A" w:rsidRDefault="003C0E9A" w:rsidP="003C0E9A">
      <w:pPr>
        <w:jc w:val="both"/>
        <w:rPr>
          <w:rFonts w:ascii="Calibri" w:hAnsi="Calibri" w:cs="Calibri"/>
        </w:rPr>
      </w:pPr>
      <w:r w:rsidRPr="003C0E9A">
        <w:rPr>
          <w:rFonts w:ascii="Calibri" w:hAnsi="Calibri" w:cs="Calibri"/>
        </w:rPr>
        <w:t>Žonglér </w:t>
      </w:r>
      <w:r w:rsidRPr="003C0E9A">
        <w:rPr>
          <w:rFonts w:ascii="Calibri" w:hAnsi="Calibri" w:cs="Calibri"/>
          <w:i/>
          <w:iCs/>
        </w:rPr>
        <w:t>(Vlastimil Burda)</w:t>
      </w:r>
      <w:r w:rsidRPr="003C0E9A">
        <w:rPr>
          <w:rFonts w:ascii="Calibri" w:hAnsi="Calibri" w:cs="Calibri"/>
        </w:rPr>
        <w:t> neustále opakuje, že očekával něco jiného, touží po štacích ve velkých městech, kde by ve skvělých kostýmech oslnil vybrané publikum. Krotitel </w:t>
      </w:r>
      <w:r w:rsidRPr="003C0E9A">
        <w:rPr>
          <w:rFonts w:ascii="Calibri" w:hAnsi="Calibri" w:cs="Calibri"/>
          <w:i/>
          <w:iCs/>
        </w:rPr>
        <w:t xml:space="preserve">(Milan </w:t>
      </w:r>
      <w:proofErr w:type="spellStart"/>
      <w:r w:rsidRPr="003C0E9A">
        <w:rPr>
          <w:rFonts w:ascii="Calibri" w:hAnsi="Calibri" w:cs="Calibri"/>
          <w:i/>
          <w:iCs/>
        </w:rPr>
        <w:t>Cimerák</w:t>
      </w:r>
      <w:proofErr w:type="spellEnd"/>
      <w:r w:rsidRPr="003C0E9A">
        <w:rPr>
          <w:rFonts w:ascii="Calibri" w:hAnsi="Calibri" w:cs="Calibri"/>
          <w:i/>
          <w:iCs/>
        </w:rPr>
        <w:t>)</w:t>
      </w:r>
      <w:r w:rsidRPr="003C0E9A">
        <w:rPr>
          <w:rFonts w:ascii="Calibri" w:hAnsi="Calibri" w:cs="Calibri"/>
        </w:rPr>
        <w:t> se utápí v alkoholu i vzteku, protože místo drezury zvířat je nucen zkrotit klavír, Šprýmař </w:t>
      </w:r>
      <w:r w:rsidRPr="003C0E9A">
        <w:rPr>
          <w:rFonts w:ascii="Calibri" w:hAnsi="Calibri" w:cs="Calibri"/>
          <w:i/>
          <w:iCs/>
        </w:rPr>
        <w:t>(Michael Rozbroj)</w:t>
      </w:r>
      <w:r w:rsidRPr="003C0E9A">
        <w:rPr>
          <w:rFonts w:ascii="Calibri" w:hAnsi="Calibri" w:cs="Calibri"/>
        </w:rPr>
        <w:t> by raději bavil publikum akrobatickými kousky než hudbou na hudební nástroj a Vnučka je svým dědečkem nucena cvičit a cvičit, až se z ní stane bezduchá loutka.</w:t>
      </w:r>
    </w:p>
    <w:p w14:paraId="046A05E7" w14:textId="77777777" w:rsidR="003C0E9A" w:rsidRPr="003C0E9A" w:rsidRDefault="003C0E9A" w:rsidP="003C0E9A">
      <w:pPr>
        <w:jc w:val="both"/>
        <w:rPr>
          <w:rFonts w:ascii="Calibri" w:hAnsi="Calibri" w:cs="Calibri"/>
        </w:rPr>
      </w:pPr>
      <w:r w:rsidRPr="003C0E9A">
        <w:rPr>
          <w:rFonts w:ascii="Calibri" w:hAnsi="Calibri" w:cs="Calibri"/>
          <w:i/>
          <w:iCs/>
        </w:rPr>
        <w:t>Vlastimil Burda</w:t>
      </w:r>
      <w:r w:rsidRPr="003C0E9A">
        <w:rPr>
          <w:rFonts w:ascii="Calibri" w:hAnsi="Calibri" w:cs="Calibri"/>
        </w:rPr>
        <w:t xml:space="preserve"> jako Žonglér v počátečním dialogu s </w:t>
      </w:r>
      <w:proofErr w:type="spellStart"/>
      <w:r w:rsidRPr="003C0E9A">
        <w:rPr>
          <w:rFonts w:ascii="Calibri" w:hAnsi="Calibri" w:cs="Calibri"/>
        </w:rPr>
        <w:t>Caribaldim</w:t>
      </w:r>
      <w:proofErr w:type="spellEnd"/>
      <w:r w:rsidRPr="003C0E9A">
        <w:rPr>
          <w:rFonts w:ascii="Calibri" w:hAnsi="Calibri" w:cs="Calibri"/>
        </w:rPr>
        <w:t xml:space="preserve"> jako jediný téměř zcela naplňuje divadelní nároky na kontakt s publikem. Daří se mu vytvoření obrazu vnitřní prázdnoty, zastírané velkými teatrálními gesty. I </w:t>
      </w:r>
      <w:r w:rsidRPr="003C0E9A">
        <w:rPr>
          <w:rFonts w:ascii="Calibri" w:hAnsi="Calibri" w:cs="Calibri"/>
          <w:i/>
          <w:iCs/>
        </w:rPr>
        <w:t xml:space="preserve">Marek </w:t>
      </w:r>
      <w:proofErr w:type="spellStart"/>
      <w:r w:rsidRPr="003C0E9A">
        <w:rPr>
          <w:rFonts w:ascii="Calibri" w:hAnsi="Calibri" w:cs="Calibri"/>
          <w:i/>
          <w:iCs/>
        </w:rPr>
        <w:t>Cisovský</w:t>
      </w:r>
      <w:proofErr w:type="spellEnd"/>
      <w:r w:rsidRPr="003C0E9A">
        <w:rPr>
          <w:rFonts w:ascii="Calibri" w:hAnsi="Calibri" w:cs="Calibri"/>
        </w:rPr>
        <w:t> a </w:t>
      </w:r>
      <w:r w:rsidRPr="003C0E9A">
        <w:rPr>
          <w:rFonts w:ascii="Calibri" w:hAnsi="Calibri" w:cs="Calibri"/>
          <w:i/>
          <w:iCs/>
        </w:rPr>
        <w:t xml:space="preserve">Milan </w:t>
      </w:r>
      <w:proofErr w:type="spellStart"/>
      <w:r w:rsidRPr="003C0E9A">
        <w:rPr>
          <w:rFonts w:ascii="Calibri" w:hAnsi="Calibri" w:cs="Calibri"/>
          <w:i/>
          <w:iCs/>
        </w:rPr>
        <w:t>Cimerák</w:t>
      </w:r>
      <w:proofErr w:type="spellEnd"/>
      <w:r w:rsidRPr="003C0E9A">
        <w:rPr>
          <w:rFonts w:ascii="Calibri" w:hAnsi="Calibri" w:cs="Calibri"/>
        </w:rPr>
        <w:t> díky nemalým hereckým zkušenostem místy dokáží předat bohatost textu a zaujmou tím publikum.</w:t>
      </w:r>
    </w:p>
    <w:p w14:paraId="03726943" w14:textId="77777777" w:rsidR="003C0E9A" w:rsidRPr="003C0E9A" w:rsidRDefault="003C0E9A" w:rsidP="003C0E9A">
      <w:pPr>
        <w:jc w:val="both"/>
        <w:rPr>
          <w:rFonts w:ascii="Calibri" w:hAnsi="Calibri" w:cs="Calibri"/>
        </w:rPr>
      </w:pPr>
      <w:r w:rsidRPr="003C0E9A">
        <w:rPr>
          <w:rFonts w:ascii="Calibri" w:hAnsi="Calibri" w:cs="Calibri"/>
          <w:i/>
          <w:iCs/>
        </w:rPr>
        <w:t>Michaele Bajgarov</w:t>
      </w:r>
      <w:r w:rsidRPr="003C0E9A">
        <w:rPr>
          <w:rFonts w:ascii="Calibri" w:hAnsi="Calibri" w:cs="Calibri"/>
        </w:rPr>
        <w:t>é a </w:t>
      </w:r>
      <w:r w:rsidRPr="003C0E9A">
        <w:rPr>
          <w:rFonts w:ascii="Calibri" w:hAnsi="Calibri" w:cs="Calibri"/>
          <w:i/>
          <w:iCs/>
        </w:rPr>
        <w:t xml:space="preserve">Michaelu </w:t>
      </w:r>
      <w:proofErr w:type="spellStart"/>
      <w:r w:rsidRPr="003C0E9A">
        <w:rPr>
          <w:rFonts w:ascii="Calibri" w:hAnsi="Calibri" w:cs="Calibri"/>
          <w:i/>
          <w:iCs/>
        </w:rPr>
        <w:t>Rozbrojovi</w:t>
      </w:r>
      <w:proofErr w:type="spellEnd"/>
      <w:r w:rsidRPr="003C0E9A">
        <w:rPr>
          <w:rFonts w:ascii="Calibri" w:hAnsi="Calibri" w:cs="Calibri"/>
        </w:rPr>
        <w:t> by prospělo více práce režiséra s herci. I když jsou tito dva nedávní absolventi Janáčovy konzervatoře vybaveni nemalými interpretačními schopnostmi, režie jim tentokrát nedává prostor ani nepomáhá k výraznějšímu výkonu.</w:t>
      </w:r>
    </w:p>
    <w:p w14:paraId="573CE3B7" w14:textId="77777777" w:rsidR="003C0E9A" w:rsidRPr="003C0E9A" w:rsidRDefault="003C0E9A" w:rsidP="003C0E9A">
      <w:pPr>
        <w:jc w:val="both"/>
        <w:rPr>
          <w:rFonts w:ascii="Calibri" w:hAnsi="Calibri" w:cs="Calibri"/>
        </w:rPr>
      </w:pPr>
      <w:proofErr w:type="spellStart"/>
      <w:r w:rsidRPr="003C0E9A">
        <w:rPr>
          <w:rFonts w:ascii="Calibri" w:hAnsi="Calibri" w:cs="Calibri"/>
        </w:rPr>
        <w:t>Bernhardovy</w:t>
      </w:r>
      <w:proofErr w:type="spellEnd"/>
      <w:r w:rsidRPr="003C0E9A">
        <w:rPr>
          <w:rFonts w:ascii="Calibri" w:hAnsi="Calibri" w:cs="Calibri"/>
        </w:rPr>
        <w:t xml:space="preserve"> hry nejsou určeny publiku, které si chodí do divadla odpočinout a nechat se hlavně pobavit a rozesmát. Jsou spíše testem hereckých schopností a divákovy vyzrálosti, v případě této inscenace i vstřícnosti k očividné herecké snaze, která se ale poněkud míjí účinkem.</w:t>
      </w:r>
    </w:p>
    <w:p w14:paraId="4CC99F16" w14:textId="77777777" w:rsidR="003C0E9A" w:rsidRPr="003C0E9A" w:rsidRDefault="003C0E9A" w:rsidP="003C0E9A">
      <w:pPr>
        <w:jc w:val="both"/>
        <w:rPr>
          <w:rFonts w:ascii="Calibri" w:hAnsi="Calibri" w:cs="Calibri"/>
        </w:rPr>
      </w:pPr>
      <w:r w:rsidRPr="003C0E9A">
        <w:rPr>
          <w:rFonts w:ascii="Calibri" w:hAnsi="Calibri" w:cs="Calibri"/>
        </w:rPr>
        <w:t xml:space="preserve">Byť jsou autorem označeny jako komedie, pro naplnění této charakteristiky je zapotřebí scénovat </w:t>
      </w:r>
      <w:proofErr w:type="spellStart"/>
      <w:r w:rsidRPr="003C0E9A">
        <w:rPr>
          <w:rFonts w:ascii="Calibri" w:hAnsi="Calibri" w:cs="Calibri"/>
        </w:rPr>
        <w:t>Bernhardovy</w:t>
      </w:r>
      <w:proofErr w:type="spellEnd"/>
      <w:r w:rsidRPr="003C0E9A">
        <w:rPr>
          <w:rFonts w:ascii="Calibri" w:hAnsi="Calibri" w:cs="Calibri"/>
        </w:rPr>
        <w:t xml:space="preserve"> hry s nemalou režijní invencí, </w:t>
      </w:r>
      <w:proofErr w:type="gramStart"/>
      <w:r w:rsidRPr="003C0E9A">
        <w:rPr>
          <w:rFonts w:ascii="Calibri" w:hAnsi="Calibri" w:cs="Calibri"/>
        </w:rPr>
        <w:t>vynalézavě</w:t>
      </w:r>
      <w:proofErr w:type="gramEnd"/>
      <w:r w:rsidRPr="003C0E9A">
        <w:rPr>
          <w:rFonts w:ascii="Calibri" w:hAnsi="Calibri" w:cs="Calibri"/>
        </w:rPr>
        <w:t xml:space="preserve"> a hlavně ve spolupráci režiséra a dramaturga s herci, kterým inscenační tým pomůže najít tu správnou rovinu komunikace s publikem.</w:t>
      </w:r>
    </w:p>
    <w:p w14:paraId="6DE8FFC2" w14:textId="77777777" w:rsidR="003C0E9A" w:rsidRPr="003C0E9A" w:rsidRDefault="003C0E9A" w:rsidP="003C0E9A">
      <w:pPr>
        <w:jc w:val="both"/>
        <w:rPr>
          <w:rFonts w:ascii="Calibri" w:hAnsi="Calibri" w:cs="Calibri"/>
        </w:rPr>
      </w:pPr>
      <w:r w:rsidRPr="003C0E9A">
        <w:rPr>
          <w:rFonts w:ascii="Calibri" w:hAnsi="Calibri" w:cs="Calibri"/>
        </w:rPr>
        <w:lastRenderedPageBreak/>
        <w:t xml:space="preserve">S těmito nároky se </w:t>
      </w:r>
      <w:proofErr w:type="spellStart"/>
      <w:r w:rsidRPr="003C0E9A">
        <w:rPr>
          <w:rFonts w:ascii="Calibri" w:hAnsi="Calibri" w:cs="Calibri"/>
        </w:rPr>
        <w:t>Ochodlova</w:t>
      </w:r>
      <w:proofErr w:type="spellEnd"/>
      <w:r w:rsidRPr="003C0E9A">
        <w:rPr>
          <w:rFonts w:ascii="Calibri" w:hAnsi="Calibri" w:cs="Calibri"/>
        </w:rPr>
        <w:t xml:space="preserve"> Síla zvyku v Komorní scéně Aréna nevyrovnala. K dobrému lze v tomto případě přičíst jediné: že představení trvá ani ne devadesát minut bez přestávky.</w:t>
      </w:r>
    </w:p>
    <w:p w14:paraId="1EA89D7B" w14:textId="77777777" w:rsidR="003C0E9A" w:rsidRPr="003C0E9A" w:rsidRDefault="003C0E9A" w:rsidP="003C0E9A">
      <w:pPr>
        <w:jc w:val="both"/>
        <w:rPr>
          <w:rFonts w:ascii="Calibri" w:hAnsi="Calibri" w:cs="Calibri"/>
          <w:b/>
          <w:bCs/>
        </w:rPr>
      </w:pPr>
      <w:r w:rsidRPr="003C0E9A">
        <w:rPr>
          <w:rFonts w:ascii="Calibri" w:hAnsi="Calibri" w:cs="Calibri"/>
          <w:b/>
          <w:bCs/>
        </w:rPr>
        <w:t>*</w:t>
      </w:r>
    </w:p>
    <w:p w14:paraId="45AE2FA8" w14:textId="77777777" w:rsidR="003C0E9A" w:rsidRPr="003C0E9A" w:rsidRDefault="003C0E9A" w:rsidP="003C0E9A">
      <w:pPr>
        <w:jc w:val="both"/>
        <w:rPr>
          <w:rFonts w:ascii="Calibri" w:hAnsi="Calibri" w:cs="Calibri"/>
          <w:b/>
          <w:bCs/>
        </w:rPr>
      </w:pPr>
      <w:r w:rsidRPr="003C0E9A">
        <w:rPr>
          <w:rFonts w:ascii="Calibri" w:hAnsi="Calibri" w:cs="Calibri"/>
          <w:b/>
          <w:bCs/>
          <w:i/>
          <w:iCs/>
        </w:rPr>
        <w:t>Síla zvyku. Autor Thomas Bernhard. Režie a výprava André Hübner–</w:t>
      </w:r>
      <w:proofErr w:type="spellStart"/>
      <w:r w:rsidRPr="003C0E9A">
        <w:rPr>
          <w:rFonts w:ascii="Calibri" w:hAnsi="Calibri" w:cs="Calibri"/>
          <w:b/>
          <w:bCs/>
          <w:i/>
          <w:iCs/>
        </w:rPr>
        <w:t>Ochodlo</w:t>
      </w:r>
      <w:proofErr w:type="spellEnd"/>
      <w:r w:rsidRPr="003C0E9A">
        <w:rPr>
          <w:rFonts w:ascii="Calibri" w:hAnsi="Calibri" w:cs="Calibri"/>
          <w:b/>
          <w:bCs/>
          <w:i/>
          <w:iCs/>
        </w:rPr>
        <w:t xml:space="preserve">. Dramaturgie Tomáš Vůjtek. Hudba Franz Schubert a Adam </w:t>
      </w:r>
      <w:proofErr w:type="spellStart"/>
      <w:r w:rsidRPr="003C0E9A">
        <w:rPr>
          <w:rFonts w:ascii="Calibri" w:hAnsi="Calibri" w:cs="Calibri"/>
          <w:b/>
          <w:bCs/>
          <w:i/>
          <w:iCs/>
        </w:rPr>
        <w:t>Źuchowski</w:t>
      </w:r>
      <w:proofErr w:type="spellEnd"/>
      <w:r w:rsidRPr="003C0E9A">
        <w:rPr>
          <w:rFonts w:ascii="Calibri" w:hAnsi="Calibri" w:cs="Calibri"/>
          <w:b/>
          <w:bCs/>
          <w:i/>
          <w:iCs/>
        </w:rPr>
        <w:t>. Recenze je psaná z premiéry uvedené v Komorní scéně Aréna v Ostravě v sobotu 1. listopadu 2025.</w:t>
      </w:r>
    </w:p>
    <w:p w14:paraId="635C1D7F" w14:textId="2BD9AA2B" w:rsidR="003C0E9A" w:rsidRPr="003C0E9A" w:rsidRDefault="003C0E9A" w:rsidP="003C0E9A">
      <w:pPr>
        <w:pStyle w:val="Bezmezer"/>
        <w:rPr>
          <w:b/>
          <w:bCs/>
        </w:rPr>
      </w:pPr>
      <w:r w:rsidRPr="003C0E9A">
        <w:rPr>
          <w:b/>
          <w:bCs/>
        </w:rPr>
        <w:t xml:space="preserve">Ladislav </w:t>
      </w:r>
      <w:proofErr w:type="spellStart"/>
      <w:r w:rsidRPr="003C0E9A">
        <w:rPr>
          <w:b/>
          <w:bCs/>
        </w:rPr>
        <w:t>Vrchovský</w:t>
      </w:r>
      <w:proofErr w:type="spellEnd"/>
      <w:r w:rsidRPr="003C0E9A">
        <w:rPr>
          <w:b/>
          <w:bCs/>
        </w:rPr>
        <w:t xml:space="preserve"> / ostravan.cz / 2. 11. 2025</w:t>
      </w:r>
    </w:p>
    <w:p w14:paraId="43975CF5" w14:textId="1AC24283" w:rsidR="003C0E9A" w:rsidRPr="003C0E9A" w:rsidRDefault="00000000" w:rsidP="003C0E9A">
      <w:pPr>
        <w:pStyle w:val="Bezmezer"/>
        <w:rPr>
          <w:b/>
          <w:bCs/>
        </w:rPr>
      </w:pPr>
      <w:r>
        <w:rPr>
          <w:b/>
          <w:bCs/>
          <w:sz w:val="22"/>
          <w:szCs w:val="22"/>
        </w:rPr>
        <w:pict w14:anchorId="2DBF30DC">
          <v:rect id="_x0000_i1026" style="width:0;height:1.5pt" o:hralign="center" o:hrstd="t" o:hr="t" fillcolor="#a0a0a0" stroked="f"/>
        </w:pict>
      </w:r>
    </w:p>
    <w:p w14:paraId="160BFD9C" w14:textId="77777777" w:rsidR="00B605EC" w:rsidRPr="003C0E9A" w:rsidRDefault="00B605EC" w:rsidP="003C0E9A">
      <w:pPr>
        <w:pStyle w:val="Bezmezer"/>
        <w:rPr>
          <w:b/>
          <w:bCs/>
          <w:sz w:val="40"/>
          <w:szCs w:val="40"/>
        </w:rPr>
      </w:pPr>
    </w:p>
    <w:p w14:paraId="3E4A0D20" w14:textId="77777777" w:rsidR="00B605EC" w:rsidRDefault="00B605EC" w:rsidP="003C0E9A">
      <w:pPr>
        <w:jc w:val="both"/>
        <w:rPr>
          <w:rFonts w:ascii="Calibri" w:hAnsi="Calibri" w:cs="Calibri"/>
          <w:b/>
          <w:bCs/>
          <w:sz w:val="40"/>
          <w:szCs w:val="40"/>
        </w:rPr>
      </w:pPr>
    </w:p>
    <w:p w14:paraId="53084C54" w14:textId="77777777" w:rsidR="00B605EC" w:rsidRDefault="00B605EC" w:rsidP="003C0E9A">
      <w:pPr>
        <w:jc w:val="both"/>
        <w:rPr>
          <w:rFonts w:ascii="Calibri" w:hAnsi="Calibri" w:cs="Calibri"/>
          <w:b/>
          <w:bCs/>
          <w:sz w:val="40"/>
          <w:szCs w:val="40"/>
        </w:rPr>
      </w:pPr>
    </w:p>
    <w:p w14:paraId="401EEAA7" w14:textId="77777777" w:rsidR="00B605EC" w:rsidRDefault="00B605EC" w:rsidP="00B13C60">
      <w:pPr>
        <w:rPr>
          <w:rFonts w:ascii="Calibri" w:hAnsi="Calibri" w:cs="Calibri"/>
          <w:b/>
          <w:bCs/>
          <w:sz w:val="40"/>
          <w:szCs w:val="40"/>
        </w:rPr>
      </w:pPr>
    </w:p>
    <w:p w14:paraId="57D1594B" w14:textId="77777777" w:rsidR="00B605EC" w:rsidRDefault="00B605EC" w:rsidP="00B13C60">
      <w:pPr>
        <w:rPr>
          <w:rFonts w:ascii="Calibri" w:hAnsi="Calibri" w:cs="Calibri"/>
          <w:b/>
          <w:bCs/>
          <w:sz w:val="40"/>
          <w:szCs w:val="40"/>
        </w:rPr>
      </w:pPr>
    </w:p>
    <w:p w14:paraId="706DCCBB" w14:textId="77777777" w:rsidR="00B605EC" w:rsidRDefault="00B605EC" w:rsidP="00B13C60">
      <w:pPr>
        <w:rPr>
          <w:rFonts w:ascii="Calibri" w:hAnsi="Calibri" w:cs="Calibri"/>
          <w:b/>
          <w:bCs/>
          <w:sz w:val="40"/>
          <w:szCs w:val="40"/>
        </w:rPr>
      </w:pPr>
    </w:p>
    <w:p w14:paraId="1558DC62" w14:textId="77777777" w:rsidR="00B605EC" w:rsidRDefault="00B605EC" w:rsidP="00B13C60">
      <w:pPr>
        <w:rPr>
          <w:rFonts w:ascii="Calibri" w:hAnsi="Calibri" w:cs="Calibri"/>
          <w:b/>
          <w:bCs/>
          <w:sz w:val="40"/>
          <w:szCs w:val="40"/>
        </w:rPr>
      </w:pPr>
    </w:p>
    <w:p w14:paraId="098BB9E9" w14:textId="77777777" w:rsidR="00B605EC" w:rsidRDefault="00B605EC" w:rsidP="00B13C60">
      <w:pPr>
        <w:rPr>
          <w:rFonts w:ascii="Calibri" w:hAnsi="Calibri" w:cs="Calibri"/>
          <w:b/>
          <w:bCs/>
          <w:sz w:val="40"/>
          <w:szCs w:val="40"/>
        </w:rPr>
      </w:pPr>
    </w:p>
    <w:p w14:paraId="3A8B38E4" w14:textId="77777777" w:rsidR="00B605EC" w:rsidRDefault="00B605EC" w:rsidP="00B13C60">
      <w:pPr>
        <w:rPr>
          <w:rFonts w:ascii="Calibri" w:hAnsi="Calibri" w:cs="Calibri"/>
          <w:b/>
          <w:bCs/>
          <w:sz w:val="40"/>
          <w:szCs w:val="40"/>
        </w:rPr>
      </w:pPr>
    </w:p>
    <w:p w14:paraId="7C51CB1C" w14:textId="77777777" w:rsidR="00B605EC" w:rsidRDefault="00B605EC" w:rsidP="00B13C60">
      <w:pPr>
        <w:rPr>
          <w:rFonts w:ascii="Calibri" w:hAnsi="Calibri" w:cs="Calibri"/>
          <w:b/>
          <w:bCs/>
          <w:sz w:val="40"/>
          <w:szCs w:val="40"/>
        </w:rPr>
      </w:pPr>
    </w:p>
    <w:p w14:paraId="722B5E34" w14:textId="77777777" w:rsidR="00B605EC" w:rsidRDefault="00B605EC" w:rsidP="00B13C60">
      <w:pPr>
        <w:rPr>
          <w:rFonts w:ascii="Calibri" w:hAnsi="Calibri" w:cs="Calibri"/>
          <w:b/>
          <w:bCs/>
          <w:sz w:val="40"/>
          <w:szCs w:val="40"/>
        </w:rPr>
      </w:pPr>
    </w:p>
    <w:p w14:paraId="4F0B3BE1" w14:textId="77777777" w:rsidR="00B605EC" w:rsidRDefault="00B605EC" w:rsidP="00B13C60">
      <w:pPr>
        <w:rPr>
          <w:rFonts w:ascii="Calibri" w:hAnsi="Calibri" w:cs="Calibri"/>
          <w:b/>
          <w:bCs/>
          <w:sz w:val="40"/>
          <w:szCs w:val="40"/>
        </w:rPr>
      </w:pPr>
    </w:p>
    <w:p w14:paraId="470A7BDF" w14:textId="77777777" w:rsidR="00B605EC" w:rsidRDefault="00B605EC" w:rsidP="00B13C60">
      <w:pPr>
        <w:rPr>
          <w:rFonts w:ascii="Calibri" w:hAnsi="Calibri" w:cs="Calibri"/>
          <w:b/>
          <w:bCs/>
          <w:sz w:val="40"/>
          <w:szCs w:val="40"/>
        </w:rPr>
      </w:pPr>
    </w:p>
    <w:p w14:paraId="24B2E620" w14:textId="77777777" w:rsidR="00B605EC" w:rsidRDefault="00B605EC" w:rsidP="00B13C60">
      <w:pPr>
        <w:rPr>
          <w:rFonts w:ascii="Calibri" w:hAnsi="Calibri" w:cs="Calibri"/>
          <w:b/>
          <w:bCs/>
          <w:sz w:val="40"/>
          <w:szCs w:val="40"/>
        </w:rPr>
      </w:pPr>
    </w:p>
    <w:p w14:paraId="09285D7F" w14:textId="77777777" w:rsidR="00B605EC" w:rsidRDefault="00B605EC" w:rsidP="00B13C60">
      <w:pPr>
        <w:rPr>
          <w:rFonts w:ascii="Calibri" w:hAnsi="Calibri" w:cs="Calibri"/>
          <w:b/>
          <w:bCs/>
          <w:sz w:val="40"/>
          <w:szCs w:val="40"/>
        </w:rPr>
      </w:pPr>
    </w:p>
    <w:p w14:paraId="20D4A39A" w14:textId="77777777" w:rsidR="003C0E9A" w:rsidRPr="003C0E9A" w:rsidRDefault="003C0E9A" w:rsidP="003C0E9A">
      <w:pPr>
        <w:rPr>
          <w:rFonts w:ascii="Calibri" w:hAnsi="Calibri" w:cs="Calibri"/>
          <w:b/>
          <w:bCs/>
          <w:sz w:val="40"/>
          <w:szCs w:val="40"/>
        </w:rPr>
      </w:pPr>
      <w:r w:rsidRPr="003C0E9A">
        <w:rPr>
          <w:rFonts w:ascii="Calibri" w:hAnsi="Calibri" w:cs="Calibri"/>
          <w:b/>
          <w:bCs/>
          <w:sz w:val="40"/>
          <w:szCs w:val="40"/>
        </w:rPr>
        <w:lastRenderedPageBreak/>
        <w:t>Ředitel cirkusu jako monstrum. V Ostravě uvádějí hru Thomase Bernharda</w:t>
      </w:r>
    </w:p>
    <w:p w14:paraId="370839DB" w14:textId="77777777" w:rsidR="003C0E9A" w:rsidRPr="003C0E9A" w:rsidRDefault="003C0E9A" w:rsidP="00942D78">
      <w:pPr>
        <w:jc w:val="both"/>
        <w:rPr>
          <w:rFonts w:ascii="Calibri" w:hAnsi="Calibri" w:cs="Calibri"/>
          <w:b/>
          <w:bCs/>
        </w:rPr>
      </w:pPr>
      <w:r w:rsidRPr="003C0E9A">
        <w:rPr>
          <w:rFonts w:ascii="Calibri" w:hAnsi="Calibri" w:cs="Calibri"/>
          <w:b/>
          <w:bCs/>
        </w:rPr>
        <w:t>Dvě desítky let ředitel cirkusu nutí artisty, aby se naučili zahrát obtížný kvintet Franze Schuberta, přestože amatéři nikdy nemají šanci se to naučit. Inscenací hry Síla zvyku zahajuje sezonu ostravská Komorní scéna Aréna.</w:t>
      </w:r>
    </w:p>
    <w:p w14:paraId="0E62F477" w14:textId="77777777" w:rsidR="003C0E9A" w:rsidRPr="003C0E9A" w:rsidRDefault="003C0E9A" w:rsidP="00942D78">
      <w:pPr>
        <w:jc w:val="both"/>
        <w:rPr>
          <w:rFonts w:ascii="Calibri" w:hAnsi="Calibri" w:cs="Calibri"/>
        </w:rPr>
      </w:pPr>
      <w:r w:rsidRPr="003C0E9A">
        <w:rPr>
          <w:rFonts w:ascii="Calibri" w:hAnsi="Calibri" w:cs="Calibri"/>
        </w:rPr>
        <w:t>Autorem tragikomedie je rakouský dramatik Thomas Bernhard, který žil v letech 1931 až 1989. Podle mluvčí ostravské scény Evy Kijonkové v tomto díle sarkasticky reflektoval uměleckou touhu po absolutní dokonalosti. „Hra má svou komikou blízko k frašce, ale můžeme ji vnímat i jako vydařenou klauniádu či filmovou grotesku,“ říká Kijonková.</w:t>
      </w:r>
    </w:p>
    <w:p w14:paraId="05493AB9" w14:textId="77777777" w:rsidR="003C0E9A" w:rsidRPr="003C0E9A" w:rsidRDefault="003C0E9A" w:rsidP="00942D78">
      <w:pPr>
        <w:jc w:val="both"/>
        <w:rPr>
          <w:rFonts w:ascii="Calibri" w:hAnsi="Calibri" w:cs="Calibri"/>
        </w:rPr>
      </w:pPr>
      <w:r w:rsidRPr="003C0E9A">
        <w:rPr>
          <w:rFonts w:ascii="Calibri" w:hAnsi="Calibri" w:cs="Calibri"/>
        </w:rPr>
        <w:t>Premiéra se koná tuto sobotu 1. listopadu, nejbližší reprízy následují 3. a 6. listopadu. Novinku nastudoval polský režisér André Hübner-</w:t>
      </w:r>
      <w:proofErr w:type="spellStart"/>
      <w:r w:rsidRPr="003C0E9A">
        <w:rPr>
          <w:rFonts w:ascii="Calibri" w:hAnsi="Calibri" w:cs="Calibri"/>
        </w:rPr>
        <w:t>Ochodlo</w:t>
      </w:r>
      <w:proofErr w:type="spellEnd"/>
      <w:r w:rsidRPr="003C0E9A">
        <w:rPr>
          <w:rFonts w:ascii="Calibri" w:hAnsi="Calibri" w:cs="Calibri"/>
        </w:rPr>
        <w:t xml:space="preserve">, který už v Komorní scéně Aréna před šesti lety uvedl </w:t>
      </w:r>
      <w:proofErr w:type="spellStart"/>
      <w:r w:rsidRPr="003C0E9A">
        <w:rPr>
          <w:rFonts w:ascii="Calibri" w:hAnsi="Calibri" w:cs="Calibri"/>
        </w:rPr>
        <w:t>Bernhardova</w:t>
      </w:r>
      <w:proofErr w:type="spellEnd"/>
      <w:r w:rsidRPr="003C0E9A">
        <w:rPr>
          <w:rFonts w:ascii="Calibri" w:hAnsi="Calibri" w:cs="Calibri"/>
        </w:rPr>
        <w:t xml:space="preserve"> Divadelníka.</w:t>
      </w:r>
    </w:p>
    <w:p w14:paraId="655E753D" w14:textId="77777777" w:rsidR="003C0E9A" w:rsidRDefault="003C0E9A" w:rsidP="00942D78">
      <w:pPr>
        <w:jc w:val="both"/>
        <w:rPr>
          <w:rFonts w:ascii="Calibri" w:hAnsi="Calibri" w:cs="Calibri"/>
        </w:rPr>
      </w:pPr>
      <w:r w:rsidRPr="003C0E9A">
        <w:rPr>
          <w:rFonts w:ascii="Calibri" w:hAnsi="Calibri" w:cs="Calibri"/>
        </w:rPr>
        <w:t xml:space="preserve">V Síle zvyku si stárnoucí cirkusový ředitel </w:t>
      </w:r>
      <w:proofErr w:type="spellStart"/>
      <w:r w:rsidRPr="003C0E9A">
        <w:rPr>
          <w:rFonts w:ascii="Calibri" w:hAnsi="Calibri" w:cs="Calibri"/>
        </w:rPr>
        <w:t>Caribaldi</w:t>
      </w:r>
      <w:proofErr w:type="spellEnd"/>
      <w:r w:rsidRPr="003C0E9A">
        <w:rPr>
          <w:rFonts w:ascii="Calibri" w:hAnsi="Calibri" w:cs="Calibri"/>
        </w:rPr>
        <w:t xml:space="preserve"> usmyslí, že s artisty nazkouší slavný kvintet Pstruh od Franze Schuberta. Následujících 22 let se snaží přinutit žongléra, krotitele, klauna a svou vnučku, aby se naučili obstojně hrát na klavír, housle, violu a basu, přestože ke klasické hudbě nemají absolutně žádný vztah.</w:t>
      </w:r>
    </w:p>
    <w:p w14:paraId="0D0F0E55" w14:textId="77777777" w:rsidR="003C0E9A" w:rsidRPr="003C0E9A" w:rsidRDefault="003C0E9A" w:rsidP="00942D78">
      <w:pPr>
        <w:jc w:val="both"/>
        <w:rPr>
          <w:rFonts w:ascii="Calibri" w:hAnsi="Calibri" w:cs="Calibri"/>
        </w:rPr>
      </w:pPr>
      <w:r w:rsidRPr="003C0E9A">
        <w:rPr>
          <w:rFonts w:ascii="Calibri" w:hAnsi="Calibri" w:cs="Calibri"/>
        </w:rPr>
        <w:t xml:space="preserve">Bernhard jednou poznamenal, že „všichni lidé jsou monstra, jakmile odloží svůj krunýř“. Také </w:t>
      </w:r>
      <w:proofErr w:type="spellStart"/>
      <w:r w:rsidRPr="003C0E9A">
        <w:rPr>
          <w:rFonts w:ascii="Calibri" w:hAnsi="Calibri" w:cs="Calibri"/>
        </w:rPr>
        <w:t>Caribaldi</w:t>
      </w:r>
      <w:proofErr w:type="spellEnd"/>
      <w:r w:rsidRPr="003C0E9A">
        <w:rPr>
          <w:rFonts w:ascii="Calibri" w:hAnsi="Calibri" w:cs="Calibri"/>
        </w:rPr>
        <w:t xml:space="preserve">, v aktuální inscenaci ztvárněný Markem </w:t>
      </w:r>
      <w:proofErr w:type="spellStart"/>
      <w:r w:rsidRPr="003C0E9A">
        <w:rPr>
          <w:rFonts w:ascii="Calibri" w:hAnsi="Calibri" w:cs="Calibri"/>
        </w:rPr>
        <w:t>Cisovským</w:t>
      </w:r>
      <w:proofErr w:type="spellEnd"/>
      <w:r w:rsidRPr="003C0E9A">
        <w:rPr>
          <w:rFonts w:ascii="Calibri" w:hAnsi="Calibri" w:cs="Calibri"/>
        </w:rPr>
        <w:t>, místy působí jako psychopatické monstrum. „Zároveň je ale hoden i divákova soucitu, protože si s tragikomickou urputností odmítá připustit, že velké umění je ze svých výšin vždy sráženo přízemní banalitou reality. Lže si do vlastní kapsy, že to nějak půjde,“ popisuje mluvčí scény.</w:t>
      </w:r>
    </w:p>
    <w:p w14:paraId="15A59113" w14:textId="77777777" w:rsidR="003C0E9A" w:rsidRPr="003C0E9A" w:rsidRDefault="003C0E9A" w:rsidP="00942D78">
      <w:pPr>
        <w:jc w:val="both"/>
        <w:rPr>
          <w:rFonts w:ascii="Calibri" w:hAnsi="Calibri" w:cs="Calibri"/>
        </w:rPr>
      </w:pPr>
      <w:r w:rsidRPr="003C0E9A">
        <w:rPr>
          <w:rFonts w:ascii="Calibri" w:hAnsi="Calibri" w:cs="Calibri"/>
        </w:rPr>
        <w:t xml:space="preserve">Žongléra a krotitele ztvární Vlastimil Burda s Milanem </w:t>
      </w:r>
      <w:proofErr w:type="spellStart"/>
      <w:r w:rsidRPr="003C0E9A">
        <w:rPr>
          <w:rFonts w:ascii="Calibri" w:hAnsi="Calibri" w:cs="Calibri"/>
        </w:rPr>
        <w:t>Cimerákem</w:t>
      </w:r>
      <w:proofErr w:type="spellEnd"/>
      <w:r w:rsidRPr="003C0E9A">
        <w:rPr>
          <w:rFonts w:ascii="Calibri" w:hAnsi="Calibri" w:cs="Calibri"/>
        </w:rPr>
        <w:t>. Šprýmaře bude hrát Michael Rozbroj, vnučku Michaela Bajgarová. Drsně komická hra má blízko k frašce, ale také k absurdnímu dramatu. Je napsána složitě rytmizovaným jazykem s opakujícími se refrény.</w:t>
      </w:r>
    </w:p>
    <w:p w14:paraId="48FCE75D" w14:textId="77777777" w:rsidR="003C0E9A" w:rsidRPr="003C0E9A" w:rsidRDefault="003C0E9A" w:rsidP="00942D78">
      <w:pPr>
        <w:jc w:val="both"/>
        <w:rPr>
          <w:rFonts w:ascii="Calibri" w:hAnsi="Calibri" w:cs="Calibri"/>
        </w:rPr>
      </w:pPr>
      <w:r w:rsidRPr="003C0E9A">
        <w:rPr>
          <w:rFonts w:ascii="Calibri" w:hAnsi="Calibri" w:cs="Calibri"/>
        </w:rPr>
        <w:t xml:space="preserve">Vídeňský skandalista, kritik poměrů a provokatér Thomas Bernhard se narodil v nizozemském </w:t>
      </w:r>
      <w:proofErr w:type="spellStart"/>
      <w:r w:rsidRPr="003C0E9A">
        <w:rPr>
          <w:rFonts w:ascii="Calibri" w:hAnsi="Calibri" w:cs="Calibri"/>
        </w:rPr>
        <w:t>Heerlenu</w:t>
      </w:r>
      <w:proofErr w:type="spellEnd"/>
      <w:r w:rsidRPr="003C0E9A">
        <w:rPr>
          <w:rFonts w:ascii="Calibri" w:hAnsi="Calibri" w:cs="Calibri"/>
        </w:rPr>
        <w:t>, vyrůstal však v Rakousku a Německu. Část dětství strávil ve výchovném ústavu.</w:t>
      </w:r>
    </w:p>
    <w:p w14:paraId="2944C5DC" w14:textId="77777777" w:rsidR="003C0E9A" w:rsidRPr="003C0E9A" w:rsidRDefault="003C0E9A" w:rsidP="00942D78">
      <w:pPr>
        <w:jc w:val="both"/>
        <w:rPr>
          <w:rFonts w:ascii="Calibri" w:hAnsi="Calibri" w:cs="Calibri"/>
        </w:rPr>
      </w:pPr>
      <w:r w:rsidRPr="003C0E9A">
        <w:rPr>
          <w:rFonts w:ascii="Calibri" w:hAnsi="Calibri" w:cs="Calibri"/>
        </w:rPr>
        <w:t>Zásadní vliv na jeho výchovu měl egoistický dědeček, který ho přiměl ke studiu hudby a herectví. „Bernhard mu svým dílem později postavil posmrtný pomník. Hlavní postavou jeho her totiž často bývá megalomanský tyran, který bez ohledu na okolí usiluje ve své tvorbě o absolutní dokonalost,“ doplňuje mluvčí divadla Eva Kijonková.</w:t>
      </w:r>
    </w:p>
    <w:p w14:paraId="2F0A04BD" w14:textId="77777777" w:rsidR="003C0E9A" w:rsidRPr="003C0E9A" w:rsidRDefault="003C0E9A" w:rsidP="00942D78">
      <w:pPr>
        <w:jc w:val="both"/>
        <w:rPr>
          <w:rFonts w:ascii="Calibri" w:hAnsi="Calibri" w:cs="Calibri"/>
        </w:rPr>
      </w:pPr>
      <w:r w:rsidRPr="003C0E9A">
        <w:rPr>
          <w:rFonts w:ascii="Calibri" w:hAnsi="Calibri" w:cs="Calibri"/>
        </w:rPr>
        <w:t>Bernhard debutoval v 60. letech romány Mráz a Rozrušení. Ačkoliv se postupně zařadil k nejvýznamnějším německy píšícím autorům druhé poloviny 20. století, v Rakousku pobuřoval. Silně kritizoval tamní společnost, která se podle něj nevyrovnala se svou nacistickou minulostí. Vysmíval se sociálnědemokratickým vládám i sociálnímu státu, soucit neměl ani s katolickou církví.</w:t>
      </w:r>
    </w:p>
    <w:p w14:paraId="2E648155" w14:textId="77777777" w:rsidR="003C0E9A" w:rsidRPr="003C0E9A" w:rsidRDefault="003C0E9A" w:rsidP="00942D78">
      <w:pPr>
        <w:jc w:val="both"/>
        <w:rPr>
          <w:rFonts w:ascii="Calibri" w:hAnsi="Calibri" w:cs="Calibri"/>
        </w:rPr>
      </w:pPr>
      <w:r w:rsidRPr="003C0E9A">
        <w:rPr>
          <w:rFonts w:ascii="Calibri" w:hAnsi="Calibri" w:cs="Calibri"/>
        </w:rPr>
        <w:lastRenderedPageBreak/>
        <w:t>Dva dny před svou smrtí v roce 1989 autor zanesl do závěti, že po dobu platnosti autorských práv se žádná z jeho her v Rakousku hrát nesmí. Až po deseti letech se nadace založená jeho nevlastním bratrem dohodla s </w:t>
      </w:r>
      <w:proofErr w:type="spellStart"/>
      <w:r w:rsidRPr="003C0E9A">
        <w:rPr>
          <w:rFonts w:ascii="Calibri" w:hAnsi="Calibri" w:cs="Calibri"/>
        </w:rPr>
        <w:t>Bernhardovým</w:t>
      </w:r>
      <w:proofErr w:type="spellEnd"/>
      <w:r w:rsidRPr="003C0E9A">
        <w:rPr>
          <w:rFonts w:ascii="Calibri" w:hAnsi="Calibri" w:cs="Calibri"/>
        </w:rPr>
        <w:t xml:space="preserve"> nakladatelstvím </w:t>
      </w:r>
      <w:proofErr w:type="spellStart"/>
      <w:r w:rsidRPr="003C0E9A">
        <w:rPr>
          <w:rFonts w:ascii="Calibri" w:hAnsi="Calibri" w:cs="Calibri"/>
        </w:rPr>
        <w:t>Suhrkamp</w:t>
      </w:r>
      <w:proofErr w:type="spellEnd"/>
      <w:r w:rsidRPr="003C0E9A">
        <w:rPr>
          <w:rFonts w:ascii="Calibri" w:hAnsi="Calibri" w:cs="Calibri"/>
        </w:rPr>
        <w:t>, že se poslední vůlí nebudou řídit.</w:t>
      </w:r>
    </w:p>
    <w:p w14:paraId="60C255F8" w14:textId="77777777" w:rsidR="003C0E9A" w:rsidRPr="003C0E9A" w:rsidRDefault="003C0E9A" w:rsidP="00942D78">
      <w:pPr>
        <w:jc w:val="both"/>
        <w:rPr>
          <w:rFonts w:ascii="Calibri" w:hAnsi="Calibri" w:cs="Calibri"/>
        </w:rPr>
      </w:pPr>
      <w:r w:rsidRPr="003C0E9A">
        <w:rPr>
          <w:rFonts w:ascii="Calibri" w:hAnsi="Calibri" w:cs="Calibri"/>
        </w:rPr>
        <w:t xml:space="preserve">Síla zvyku měla českou premiéru roku 2009 v Městském divadle Brno pod vedením hostující režisérky Hany Burešové. Později ji uvedlo i tamní </w:t>
      </w:r>
      <w:proofErr w:type="spellStart"/>
      <w:r w:rsidRPr="003C0E9A">
        <w:rPr>
          <w:rFonts w:ascii="Calibri" w:hAnsi="Calibri" w:cs="Calibri"/>
        </w:rPr>
        <w:t>HaDivadlo</w:t>
      </w:r>
      <w:proofErr w:type="spellEnd"/>
      <w:r w:rsidRPr="003C0E9A">
        <w:rPr>
          <w:rFonts w:ascii="Calibri" w:hAnsi="Calibri" w:cs="Calibri"/>
        </w:rPr>
        <w:t>.</w:t>
      </w:r>
    </w:p>
    <w:p w14:paraId="5D2E40A6" w14:textId="146A850B" w:rsidR="003C0E9A" w:rsidRPr="0050294A" w:rsidRDefault="003C0E9A" w:rsidP="0050294A">
      <w:pPr>
        <w:pStyle w:val="Bezmezer"/>
        <w:rPr>
          <w:rFonts w:ascii="Calibri" w:hAnsi="Calibri" w:cs="Calibri"/>
        </w:rPr>
      </w:pPr>
      <w:r w:rsidRPr="0050294A">
        <w:rPr>
          <w:rFonts w:ascii="Calibri" w:hAnsi="Calibri" w:cs="Calibri"/>
        </w:rPr>
        <w:t>ČTK / 31. 10. 2025</w:t>
      </w:r>
    </w:p>
    <w:p w14:paraId="3EC35C49" w14:textId="580C2340" w:rsidR="0050294A" w:rsidRPr="003C0E9A" w:rsidRDefault="00000000" w:rsidP="0050294A">
      <w:pPr>
        <w:pStyle w:val="Bezmezer"/>
      </w:pPr>
      <w:r>
        <w:rPr>
          <w:b/>
          <w:bCs/>
          <w:sz w:val="22"/>
          <w:szCs w:val="22"/>
        </w:rPr>
        <w:pict w14:anchorId="55C740C2">
          <v:rect id="_x0000_i1027" style="width:0;height:1.5pt" o:hralign="center" o:hrstd="t" o:hr="t" fillcolor="#a0a0a0" stroked="f"/>
        </w:pict>
      </w:r>
    </w:p>
    <w:p w14:paraId="0EC9AA0D" w14:textId="77777777" w:rsidR="00B605EC" w:rsidRPr="003C0E9A" w:rsidRDefault="00B605EC" w:rsidP="00B13C60">
      <w:pPr>
        <w:rPr>
          <w:rFonts w:ascii="Calibri" w:hAnsi="Calibri" w:cs="Calibri"/>
        </w:rPr>
      </w:pPr>
    </w:p>
    <w:p w14:paraId="720E30BF" w14:textId="77777777" w:rsidR="00B605EC" w:rsidRDefault="00B605EC" w:rsidP="00B13C60">
      <w:pPr>
        <w:rPr>
          <w:rFonts w:ascii="Calibri" w:hAnsi="Calibri" w:cs="Calibri"/>
          <w:b/>
          <w:bCs/>
          <w:sz w:val="40"/>
          <w:szCs w:val="40"/>
        </w:rPr>
      </w:pPr>
    </w:p>
    <w:p w14:paraId="3E8129CA" w14:textId="77777777" w:rsidR="0050294A" w:rsidRDefault="0050294A" w:rsidP="00B13C60">
      <w:pPr>
        <w:rPr>
          <w:rFonts w:ascii="Calibri" w:hAnsi="Calibri" w:cs="Calibri"/>
          <w:b/>
          <w:bCs/>
          <w:sz w:val="40"/>
          <w:szCs w:val="40"/>
        </w:rPr>
      </w:pPr>
    </w:p>
    <w:p w14:paraId="67B9DCD9" w14:textId="77777777" w:rsidR="0050294A" w:rsidRDefault="0050294A" w:rsidP="00B13C60">
      <w:pPr>
        <w:rPr>
          <w:rFonts w:ascii="Calibri" w:hAnsi="Calibri" w:cs="Calibri"/>
          <w:b/>
          <w:bCs/>
          <w:sz w:val="40"/>
          <w:szCs w:val="40"/>
        </w:rPr>
      </w:pPr>
    </w:p>
    <w:p w14:paraId="075C0735" w14:textId="77777777" w:rsidR="0050294A" w:rsidRDefault="0050294A" w:rsidP="00B13C60">
      <w:pPr>
        <w:rPr>
          <w:rFonts w:ascii="Calibri" w:hAnsi="Calibri" w:cs="Calibri"/>
          <w:b/>
          <w:bCs/>
          <w:sz w:val="40"/>
          <w:szCs w:val="40"/>
        </w:rPr>
      </w:pPr>
    </w:p>
    <w:p w14:paraId="717E80D9" w14:textId="77777777" w:rsidR="0050294A" w:rsidRDefault="0050294A" w:rsidP="00B13C60">
      <w:pPr>
        <w:rPr>
          <w:rFonts w:ascii="Calibri" w:hAnsi="Calibri" w:cs="Calibri"/>
          <w:b/>
          <w:bCs/>
          <w:sz w:val="40"/>
          <w:szCs w:val="40"/>
        </w:rPr>
      </w:pPr>
    </w:p>
    <w:p w14:paraId="3A1A1F32" w14:textId="77777777" w:rsidR="0050294A" w:rsidRDefault="0050294A" w:rsidP="00B13C60">
      <w:pPr>
        <w:rPr>
          <w:rFonts w:ascii="Calibri" w:hAnsi="Calibri" w:cs="Calibri"/>
          <w:b/>
          <w:bCs/>
          <w:sz w:val="40"/>
          <w:szCs w:val="40"/>
        </w:rPr>
      </w:pPr>
    </w:p>
    <w:p w14:paraId="7B628F83" w14:textId="77777777" w:rsidR="0050294A" w:rsidRDefault="0050294A" w:rsidP="00B13C60">
      <w:pPr>
        <w:rPr>
          <w:rFonts w:ascii="Calibri" w:hAnsi="Calibri" w:cs="Calibri"/>
          <w:b/>
          <w:bCs/>
          <w:sz w:val="40"/>
          <w:szCs w:val="40"/>
        </w:rPr>
      </w:pPr>
    </w:p>
    <w:p w14:paraId="20A4FB28" w14:textId="77777777" w:rsidR="0050294A" w:rsidRDefault="0050294A" w:rsidP="00B13C60">
      <w:pPr>
        <w:rPr>
          <w:rFonts w:ascii="Calibri" w:hAnsi="Calibri" w:cs="Calibri"/>
          <w:b/>
          <w:bCs/>
          <w:sz w:val="40"/>
          <w:szCs w:val="40"/>
        </w:rPr>
      </w:pPr>
    </w:p>
    <w:p w14:paraId="6D356336" w14:textId="77777777" w:rsidR="0050294A" w:rsidRDefault="0050294A" w:rsidP="00B13C60">
      <w:pPr>
        <w:rPr>
          <w:rFonts w:ascii="Calibri" w:hAnsi="Calibri" w:cs="Calibri"/>
          <w:b/>
          <w:bCs/>
          <w:sz w:val="40"/>
          <w:szCs w:val="40"/>
        </w:rPr>
      </w:pPr>
    </w:p>
    <w:p w14:paraId="18B1A681" w14:textId="77777777" w:rsidR="0050294A" w:rsidRDefault="0050294A" w:rsidP="00B13C60">
      <w:pPr>
        <w:rPr>
          <w:rFonts w:ascii="Calibri" w:hAnsi="Calibri" w:cs="Calibri"/>
          <w:b/>
          <w:bCs/>
          <w:sz w:val="40"/>
          <w:szCs w:val="40"/>
        </w:rPr>
      </w:pPr>
    </w:p>
    <w:p w14:paraId="1F125575" w14:textId="77777777" w:rsidR="0050294A" w:rsidRDefault="0050294A" w:rsidP="00B13C60">
      <w:pPr>
        <w:rPr>
          <w:rFonts w:ascii="Calibri" w:hAnsi="Calibri" w:cs="Calibri"/>
          <w:b/>
          <w:bCs/>
          <w:sz w:val="40"/>
          <w:szCs w:val="40"/>
        </w:rPr>
      </w:pPr>
    </w:p>
    <w:p w14:paraId="32C97A26" w14:textId="77777777" w:rsidR="0050294A" w:rsidRDefault="0050294A" w:rsidP="00B13C60">
      <w:pPr>
        <w:rPr>
          <w:rFonts w:ascii="Calibri" w:hAnsi="Calibri" w:cs="Calibri"/>
          <w:b/>
          <w:bCs/>
          <w:sz w:val="40"/>
          <w:szCs w:val="40"/>
        </w:rPr>
      </w:pPr>
    </w:p>
    <w:p w14:paraId="570611C4" w14:textId="77777777" w:rsidR="0050294A" w:rsidRDefault="0050294A" w:rsidP="00B13C60">
      <w:pPr>
        <w:rPr>
          <w:rFonts w:ascii="Calibri" w:hAnsi="Calibri" w:cs="Calibri"/>
          <w:b/>
          <w:bCs/>
          <w:sz w:val="40"/>
          <w:szCs w:val="40"/>
        </w:rPr>
      </w:pPr>
    </w:p>
    <w:p w14:paraId="6B82D6FD" w14:textId="698D6FFD" w:rsidR="00B13C60" w:rsidRPr="00B13C60" w:rsidRDefault="00B13C60" w:rsidP="00B13C60">
      <w:pPr>
        <w:rPr>
          <w:rFonts w:ascii="Calibri" w:hAnsi="Calibri" w:cs="Calibri"/>
          <w:b/>
          <w:bCs/>
          <w:sz w:val="40"/>
          <w:szCs w:val="40"/>
        </w:rPr>
      </w:pPr>
      <w:r w:rsidRPr="00B13C60">
        <w:rPr>
          <w:rFonts w:ascii="Calibri" w:hAnsi="Calibri" w:cs="Calibri"/>
          <w:b/>
          <w:bCs/>
          <w:sz w:val="40"/>
          <w:szCs w:val="40"/>
        </w:rPr>
        <w:lastRenderedPageBreak/>
        <w:t>Michaela Bajgarová před premiérou Síly zvyku: Ukážeme divákům zrcadlo. I já se v některých situacích viděla</w:t>
      </w:r>
    </w:p>
    <w:p w14:paraId="342A1322" w14:textId="77777777" w:rsidR="00B13C60" w:rsidRPr="00B605EC" w:rsidRDefault="00B13C60" w:rsidP="00B605EC">
      <w:pPr>
        <w:jc w:val="both"/>
        <w:rPr>
          <w:rFonts w:ascii="Calibri" w:hAnsi="Calibri" w:cs="Calibri"/>
          <w:b/>
          <w:bCs/>
        </w:rPr>
      </w:pPr>
      <w:r w:rsidRPr="00B13C60">
        <w:rPr>
          <w:rFonts w:ascii="Calibri" w:hAnsi="Calibri" w:cs="Calibri"/>
          <w:b/>
          <w:bCs/>
        </w:rPr>
        <w:t>Komorní scéna Aréna v Ostravě (KSA) chystá první premiéru sezony s podtitulem Rok velkých pravd a malých lží. Síla zvyku je hra z pera rakouského dramatika Thomase Bernharda, kde hlavní postavy hledají cestu k dokonalosti, která je takřka zapovězena. Rolí Vnučky ztvární Michaela Bajgarová, která se do herectví zamilovala coby tanečnice a už ji nepustilo. „Toužím po dokonalosti často. Ve všem, popravdě. Ale asi je to dost zbytečné, spíš vás to zničí, ta přehnaná touha po ní,“ líčí před premiérou, která je na programu už v sobotu 1. listopadu.</w:t>
      </w:r>
    </w:p>
    <w:p w14:paraId="3C14B30E" w14:textId="77777777" w:rsidR="00B605EC" w:rsidRPr="00B605EC" w:rsidRDefault="00B605EC" w:rsidP="00B605EC">
      <w:pPr>
        <w:jc w:val="both"/>
        <w:rPr>
          <w:rFonts w:ascii="Calibri" w:hAnsi="Calibri" w:cs="Calibri"/>
        </w:rPr>
      </w:pPr>
      <w:r w:rsidRPr="00B605EC">
        <w:rPr>
          <w:rFonts w:ascii="Calibri" w:hAnsi="Calibri" w:cs="Calibri"/>
          <w:b/>
          <w:bCs/>
        </w:rPr>
        <w:t>Původně vaší velkou vášní byl tanec, že? Kdy se na první místo dostalo herectví?</w:t>
      </w:r>
    </w:p>
    <w:p w14:paraId="0125F06A" w14:textId="77777777" w:rsidR="00B605EC" w:rsidRPr="00B605EC" w:rsidRDefault="00B605EC" w:rsidP="00B605EC">
      <w:pPr>
        <w:jc w:val="both"/>
        <w:rPr>
          <w:rFonts w:ascii="Calibri" w:hAnsi="Calibri" w:cs="Calibri"/>
        </w:rPr>
      </w:pPr>
      <w:r w:rsidRPr="00B605EC">
        <w:rPr>
          <w:rFonts w:ascii="Calibri" w:hAnsi="Calibri" w:cs="Calibri"/>
        </w:rPr>
        <w:t>Myslím, že herectví se tam dostalo někdy na začátku druhého ročníku na konzervatoři. Kdy jsem ho mohla plně objevovat a hledat se v něm. Protože do té doby jsme byli zavření doma, seděli za počítačem, kvůli tehdejší covidové situaci, a pro mě bylo jenom skrz tenhle kontakt strašně těžké zjistit, jestli je to něco, do čeho se zamiluju a jestli mi to vůbec půjde. Nakonec jsem v tom byla až po uši. Cítila jsem, že se nikdy úplně nenasytím, že potřebuju pořád víc a víc, začalo mě bavit chodit po večerech do divadel a pozorovat, zkoumat a přemýšlet nad tím ještě před spaním. Ale tanec mou vášní stále je, miluju hudbu, a když ji můžu kdykoliv spojit s pohybem, tak to dělám, akorát teď už je to jen tak pro zábavu, což mi vyhovuje. Je to pro mě taková nejrychlejší forma psychohygieny.</w:t>
      </w:r>
    </w:p>
    <w:p w14:paraId="2784BB32" w14:textId="77777777" w:rsidR="00B605EC" w:rsidRPr="00B605EC" w:rsidRDefault="00B605EC" w:rsidP="00B605EC">
      <w:pPr>
        <w:jc w:val="both"/>
        <w:rPr>
          <w:rFonts w:ascii="Calibri" w:hAnsi="Calibri" w:cs="Calibri"/>
        </w:rPr>
      </w:pPr>
      <w:r w:rsidRPr="00B605EC">
        <w:rPr>
          <w:rFonts w:ascii="Calibri" w:hAnsi="Calibri" w:cs="Calibri"/>
          <w:b/>
          <w:bCs/>
        </w:rPr>
        <w:t>Jak se vám dýchá v ostravské Aréně? Bylo to divadlo, po kterém jste na konzervatoři pokukovala nejvíc?</w:t>
      </w:r>
    </w:p>
    <w:p w14:paraId="2A0E38D8" w14:textId="77777777" w:rsidR="00B605EC" w:rsidRPr="00B605EC" w:rsidRDefault="00B605EC" w:rsidP="00B605EC">
      <w:pPr>
        <w:jc w:val="both"/>
        <w:rPr>
          <w:rFonts w:ascii="Calibri" w:hAnsi="Calibri" w:cs="Calibri"/>
        </w:rPr>
      </w:pPr>
      <w:r w:rsidRPr="00B605EC">
        <w:rPr>
          <w:rFonts w:ascii="Calibri" w:hAnsi="Calibri" w:cs="Calibri"/>
        </w:rPr>
        <w:t xml:space="preserve">Přiznávám, že mi chvíli trvalo, než jsem se mohla nadechnout z plných plic. Potřebovala jsem poznat a </w:t>
      </w:r>
      <w:proofErr w:type="spellStart"/>
      <w:r w:rsidRPr="00B605EC">
        <w:rPr>
          <w:rFonts w:ascii="Calibri" w:hAnsi="Calibri" w:cs="Calibri"/>
        </w:rPr>
        <w:t>navnímat</w:t>
      </w:r>
      <w:proofErr w:type="spellEnd"/>
      <w:r w:rsidRPr="00B605EC">
        <w:rPr>
          <w:rFonts w:ascii="Calibri" w:hAnsi="Calibri" w:cs="Calibri"/>
        </w:rPr>
        <w:t xml:space="preserve"> všechny moje divadelní kolegy. Všechny, kteří za Arénou stojí. Teď už, doufám, dýchám s nimi. A jo, vždycky to byla hlavně Aréna, přitahovala mě ze všech divadel úplně nejvíc. Vzpomínám si, že už při vstupu jsem pociťovala takovou tajemnou atmosféru, a to ve mně probouzelo velkou zvědavost. I k hercům jsem právě tady vzhlížela velmi.</w:t>
      </w:r>
    </w:p>
    <w:p w14:paraId="7EA786FA" w14:textId="77777777" w:rsidR="00B605EC" w:rsidRPr="00B605EC" w:rsidRDefault="00B605EC" w:rsidP="00B605EC">
      <w:pPr>
        <w:jc w:val="both"/>
        <w:rPr>
          <w:rFonts w:ascii="Calibri" w:hAnsi="Calibri" w:cs="Calibri"/>
        </w:rPr>
      </w:pPr>
      <w:r w:rsidRPr="00B605EC">
        <w:rPr>
          <w:rFonts w:ascii="Calibri" w:hAnsi="Calibri" w:cs="Calibri"/>
          <w:b/>
          <w:bCs/>
        </w:rPr>
        <w:t>Teď vás čeká inscenace Síla zvyku. Je to první premiéra sezony s podtitulem Rok velkých pravd a malých lží. Tak nám řekněte, jestli jste se o sobě něco pravdivého a nového během zkoušení dozvěděla.</w:t>
      </w:r>
    </w:p>
    <w:p w14:paraId="7BF21878" w14:textId="77777777" w:rsidR="00B605EC" w:rsidRPr="00B605EC" w:rsidRDefault="00B605EC" w:rsidP="00B605EC">
      <w:pPr>
        <w:jc w:val="both"/>
        <w:rPr>
          <w:rFonts w:ascii="Calibri" w:hAnsi="Calibri" w:cs="Calibri"/>
        </w:rPr>
      </w:pPr>
      <w:r w:rsidRPr="00B605EC">
        <w:rPr>
          <w:rFonts w:ascii="Calibri" w:hAnsi="Calibri" w:cs="Calibri"/>
        </w:rPr>
        <w:t>Že bych zase trošku měla zapracovat na svojí fyzičce. Dlouho jsem se u zkoušení takhle nezapotila, protože slovem se tam skoro vůbec neprojevuju, soustředila jsem se hlavně na ten pohybový projev. To byla taková nová zajímavá zkušenost.</w:t>
      </w:r>
    </w:p>
    <w:p w14:paraId="64370080" w14:textId="77777777" w:rsidR="00B605EC" w:rsidRPr="00B605EC" w:rsidRDefault="00B605EC" w:rsidP="00B605EC">
      <w:pPr>
        <w:jc w:val="both"/>
        <w:rPr>
          <w:rFonts w:ascii="Calibri" w:hAnsi="Calibri" w:cs="Calibri"/>
        </w:rPr>
      </w:pPr>
      <w:r w:rsidRPr="00B605EC">
        <w:rPr>
          <w:rFonts w:ascii="Calibri" w:hAnsi="Calibri" w:cs="Calibri"/>
          <w:b/>
          <w:bCs/>
        </w:rPr>
        <w:t>V anotaci na webu KSA je u Síly zvyku dokonce řeč o klauniádě. Je tento typ divadla vašemu srdci blízký?</w:t>
      </w:r>
    </w:p>
    <w:p w14:paraId="2D1B0FAF" w14:textId="77777777" w:rsidR="00B605EC" w:rsidRPr="00B605EC" w:rsidRDefault="00B605EC" w:rsidP="00B605EC">
      <w:pPr>
        <w:jc w:val="both"/>
        <w:rPr>
          <w:rFonts w:ascii="Calibri" w:hAnsi="Calibri" w:cs="Calibri"/>
        </w:rPr>
      </w:pPr>
      <w:r w:rsidRPr="00B605EC">
        <w:rPr>
          <w:rFonts w:ascii="Calibri" w:hAnsi="Calibri" w:cs="Calibri"/>
        </w:rPr>
        <w:t>Není mi nejbližší, ale baví mě taky. Ale třeba se to v průběhu času změní.</w:t>
      </w:r>
    </w:p>
    <w:p w14:paraId="0235769C" w14:textId="77777777" w:rsidR="00B605EC" w:rsidRPr="00B605EC" w:rsidRDefault="00B605EC" w:rsidP="00B605EC">
      <w:pPr>
        <w:jc w:val="both"/>
        <w:rPr>
          <w:rFonts w:ascii="Calibri" w:hAnsi="Calibri" w:cs="Calibri"/>
        </w:rPr>
      </w:pPr>
      <w:r w:rsidRPr="00B605EC">
        <w:rPr>
          <w:rFonts w:ascii="Calibri" w:hAnsi="Calibri" w:cs="Calibri"/>
          <w:b/>
          <w:bCs/>
        </w:rPr>
        <w:lastRenderedPageBreak/>
        <w:t>Inscenace je dle předlohy rakouského dramatika Thomase Bernharda, který svou tvorbou po válce mnohdy budil kontroverze. Je i tento titul podle vás v něčem kontroverzní?</w:t>
      </w:r>
    </w:p>
    <w:p w14:paraId="5813DD77" w14:textId="77777777" w:rsidR="00B605EC" w:rsidRPr="00B605EC" w:rsidRDefault="00B605EC" w:rsidP="00B605EC">
      <w:pPr>
        <w:jc w:val="both"/>
        <w:rPr>
          <w:rFonts w:ascii="Calibri" w:hAnsi="Calibri" w:cs="Calibri"/>
        </w:rPr>
      </w:pPr>
      <w:r w:rsidRPr="00B605EC">
        <w:rPr>
          <w:rFonts w:ascii="Calibri" w:hAnsi="Calibri" w:cs="Calibri"/>
        </w:rPr>
        <w:t>Myslím, že v téhle době už to kontroverzní téma není. Je to za mě aktuální a řeší to v sobě dost lidí. Konkrétně u naší generace, si třeba snadno zvyknete koukat na Instagram, srovnávat se s ostatními a v podstatě neudělat nic pro to, abyste pro sebe udělali to samé. Každý v sobě má nějaký špatný zvyk. I já jsem se v některých situacích v téhle inscenaci viděla. Ukáže to divákům velké zrcadlo.</w:t>
      </w:r>
    </w:p>
    <w:p w14:paraId="0D24112D" w14:textId="77777777" w:rsidR="00B605EC" w:rsidRPr="00B605EC" w:rsidRDefault="00B605EC" w:rsidP="00B605EC">
      <w:pPr>
        <w:jc w:val="both"/>
        <w:rPr>
          <w:rFonts w:ascii="Calibri" w:hAnsi="Calibri" w:cs="Calibri"/>
        </w:rPr>
      </w:pPr>
      <w:r w:rsidRPr="00B605EC">
        <w:rPr>
          <w:rFonts w:ascii="Calibri" w:hAnsi="Calibri" w:cs="Calibri"/>
          <w:b/>
          <w:bCs/>
        </w:rPr>
        <w:t>Ředitel cirkusu v inscenaci touží po absolutní umělecké dokonalosti. Je to podle vás v reálném světě v divadle utopie, nebo jí lze dosáhnout?</w:t>
      </w:r>
    </w:p>
    <w:p w14:paraId="3BB3A7E4" w14:textId="77777777" w:rsidR="00B605EC" w:rsidRPr="00B605EC" w:rsidRDefault="00B605EC" w:rsidP="00B605EC">
      <w:pPr>
        <w:jc w:val="both"/>
        <w:rPr>
          <w:rFonts w:ascii="Calibri" w:hAnsi="Calibri" w:cs="Calibri"/>
        </w:rPr>
      </w:pPr>
      <w:r w:rsidRPr="00B605EC">
        <w:rPr>
          <w:rFonts w:ascii="Calibri" w:hAnsi="Calibri" w:cs="Calibri"/>
        </w:rPr>
        <w:t>Těžko říct. Každý považuje za dokonalost něco jiného. Myslím, že jde možná dosáhnout nějaké vlastní představy o dokonalosti. Ale asi si nikdy nechci říct, jo teď už jsem dokonalá, je to brzda. Vždycky tu bude něco, co můžete popostrčit dál. Dokonalost je nekonečné hledání.</w:t>
      </w:r>
    </w:p>
    <w:p w14:paraId="6B7E440C" w14:textId="77777777" w:rsidR="00B605EC" w:rsidRPr="00B605EC" w:rsidRDefault="00B605EC" w:rsidP="00B605EC">
      <w:pPr>
        <w:jc w:val="both"/>
        <w:rPr>
          <w:rFonts w:ascii="Calibri" w:hAnsi="Calibri" w:cs="Calibri"/>
        </w:rPr>
      </w:pPr>
      <w:r w:rsidRPr="00B605EC">
        <w:rPr>
          <w:rFonts w:ascii="Calibri" w:hAnsi="Calibri" w:cs="Calibri"/>
          <w:b/>
          <w:bCs/>
        </w:rPr>
        <w:t>Vy sama jste někdy v životě toužila po dokonalosti? Pokud ano, v čem a jak jste si vedla?</w:t>
      </w:r>
    </w:p>
    <w:p w14:paraId="66055F4B" w14:textId="77777777" w:rsidR="00B605EC" w:rsidRPr="00B605EC" w:rsidRDefault="00B605EC" w:rsidP="00B605EC">
      <w:pPr>
        <w:jc w:val="both"/>
        <w:rPr>
          <w:rFonts w:ascii="Calibri" w:hAnsi="Calibri" w:cs="Calibri"/>
        </w:rPr>
      </w:pPr>
      <w:r w:rsidRPr="00B605EC">
        <w:rPr>
          <w:rFonts w:ascii="Calibri" w:hAnsi="Calibri" w:cs="Calibri"/>
        </w:rPr>
        <w:t>Toužila. Toužím často. Ve všem, popravdě. Ale asi je to dost zbytečné, spíš vás to zničí, ta přehnaná touha po dokonalosti. Neříkám, že všechny, ale já to tak cítím. Mám v sobě nějaké levely, cíle, kterých bych chtěla dosáhnout. Ale chci si hlavně pořád hrát a dávat do toho kus sebe, zamilovávat se znovu a znovu. Stejně tu vždycky bude někdo, kdo řekne, že to dokonalé není.</w:t>
      </w:r>
    </w:p>
    <w:p w14:paraId="77259F7A" w14:textId="77777777" w:rsidR="00B605EC" w:rsidRPr="00B605EC" w:rsidRDefault="00B605EC" w:rsidP="00B605EC">
      <w:pPr>
        <w:jc w:val="both"/>
        <w:rPr>
          <w:rFonts w:ascii="Calibri" w:hAnsi="Calibri" w:cs="Calibri"/>
        </w:rPr>
      </w:pPr>
      <w:r w:rsidRPr="00B605EC">
        <w:rPr>
          <w:rFonts w:ascii="Calibri" w:hAnsi="Calibri" w:cs="Calibri"/>
          <w:b/>
          <w:bCs/>
        </w:rPr>
        <w:t>Inscenaci má pod palcem režisér André Hübner-</w:t>
      </w:r>
      <w:proofErr w:type="spellStart"/>
      <w:r w:rsidRPr="00B605EC">
        <w:rPr>
          <w:rFonts w:ascii="Calibri" w:hAnsi="Calibri" w:cs="Calibri"/>
          <w:b/>
          <w:bCs/>
        </w:rPr>
        <w:t>Ochodlo</w:t>
      </w:r>
      <w:proofErr w:type="spellEnd"/>
      <w:r w:rsidRPr="00B605EC">
        <w:rPr>
          <w:rFonts w:ascii="Calibri" w:hAnsi="Calibri" w:cs="Calibri"/>
          <w:b/>
          <w:bCs/>
        </w:rPr>
        <w:t>. Jak se vám spolupracuje? Máte s ním už z dřívějška zkušenosti?</w:t>
      </w:r>
    </w:p>
    <w:p w14:paraId="79640659" w14:textId="77777777" w:rsidR="00B605EC" w:rsidRPr="00B605EC" w:rsidRDefault="00B605EC" w:rsidP="00B605EC">
      <w:pPr>
        <w:jc w:val="both"/>
        <w:rPr>
          <w:rFonts w:ascii="Calibri" w:hAnsi="Calibri" w:cs="Calibri"/>
        </w:rPr>
      </w:pPr>
      <w:r w:rsidRPr="00B605EC">
        <w:rPr>
          <w:rFonts w:ascii="Calibri" w:hAnsi="Calibri" w:cs="Calibri"/>
        </w:rPr>
        <w:t xml:space="preserve">Ano, měla jsem s ním malinkou zkušenost. Přezkušovala jsem dvojroli v jeho inscenaci Úplné zatmění. S </w:t>
      </w:r>
      <w:proofErr w:type="spellStart"/>
      <w:r w:rsidRPr="00B605EC">
        <w:rPr>
          <w:rFonts w:ascii="Calibri" w:hAnsi="Calibri" w:cs="Calibri"/>
        </w:rPr>
        <w:t>Andrém</w:t>
      </w:r>
      <w:proofErr w:type="spellEnd"/>
      <w:r w:rsidRPr="00B605EC">
        <w:rPr>
          <w:rFonts w:ascii="Calibri" w:hAnsi="Calibri" w:cs="Calibri"/>
        </w:rPr>
        <w:t xml:space="preserve"> je to úplně jinačí forma práce, než jsem si zatím mohla vyzkoušet. Takže v některých ohledech to pro mě bylo těžší. A to je dobře, zkusit si i proces, který začíná úplně z jiného konce. A taky jsem hlavně nikdy nezkoušela s režisérem jiné národnosti, to byla občas trochu sranda, někdy trvalo, než jsme se společně dorozuměli. Některá polská slovíčka teď občas používám, je to nakažlivé.</w:t>
      </w:r>
    </w:p>
    <w:p w14:paraId="0D548E6E" w14:textId="77777777" w:rsidR="00B605EC" w:rsidRPr="00B605EC" w:rsidRDefault="00B605EC" w:rsidP="00B605EC">
      <w:pPr>
        <w:jc w:val="both"/>
        <w:rPr>
          <w:rFonts w:ascii="Calibri" w:hAnsi="Calibri" w:cs="Calibri"/>
        </w:rPr>
      </w:pPr>
      <w:r w:rsidRPr="00B605EC">
        <w:rPr>
          <w:rFonts w:ascii="Calibri" w:hAnsi="Calibri" w:cs="Calibri"/>
          <w:b/>
          <w:bCs/>
        </w:rPr>
        <w:t>V čem je s tímto režisérem jiná práce, než jste byla zvyklá?</w:t>
      </w:r>
    </w:p>
    <w:p w14:paraId="7FE8BC71" w14:textId="77777777" w:rsidR="00B605EC" w:rsidRDefault="00B605EC" w:rsidP="00B605EC">
      <w:pPr>
        <w:jc w:val="both"/>
        <w:rPr>
          <w:rFonts w:ascii="Calibri" w:hAnsi="Calibri" w:cs="Calibri"/>
        </w:rPr>
      </w:pPr>
      <w:r w:rsidRPr="00B605EC">
        <w:rPr>
          <w:rFonts w:ascii="Calibri" w:hAnsi="Calibri" w:cs="Calibri"/>
        </w:rPr>
        <w:t>André klade vetší důraz na formu a na celkový dojem inscenace, taky na charaktery postav a výrazové prostředky herce. V inscenacích pracuje hodně i s obrazy a celkově s atmosférou.</w:t>
      </w:r>
    </w:p>
    <w:p w14:paraId="785D5381" w14:textId="77777777" w:rsidR="00B605EC" w:rsidRPr="00B605EC" w:rsidRDefault="00B605EC" w:rsidP="00B605EC">
      <w:pPr>
        <w:jc w:val="both"/>
        <w:rPr>
          <w:rFonts w:ascii="Calibri" w:hAnsi="Calibri" w:cs="Calibri"/>
        </w:rPr>
      </w:pPr>
      <w:r w:rsidRPr="00B605EC">
        <w:rPr>
          <w:rFonts w:ascii="Calibri" w:hAnsi="Calibri" w:cs="Calibri"/>
          <w:b/>
          <w:bCs/>
        </w:rPr>
        <w:t>O čem vypráví Síla zvyku v Aréně?</w:t>
      </w:r>
    </w:p>
    <w:p w14:paraId="2F598416" w14:textId="77777777" w:rsidR="00B605EC" w:rsidRPr="00B605EC" w:rsidRDefault="00B605EC" w:rsidP="00B605EC">
      <w:pPr>
        <w:jc w:val="both"/>
        <w:rPr>
          <w:rFonts w:ascii="Calibri" w:hAnsi="Calibri" w:cs="Calibri"/>
        </w:rPr>
      </w:pPr>
      <w:r w:rsidRPr="00B605EC">
        <w:rPr>
          <w:rFonts w:ascii="Calibri" w:hAnsi="Calibri" w:cs="Calibri"/>
        </w:rPr>
        <w:t>O bezmocnosti svobodné volby člověka. Z pohledu všech postav je to jakýsi nekonečný boj se sebou samými. Je to o marnosti, kterou občas asi pocítíme všichni.</w:t>
      </w:r>
    </w:p>
    <w:p w14:paraId="182CFC2A" w14:textId="77777777" w:rsidR="00B605EC" w:rsidRPr="00B605EC" w:rsidRDefault="00B605EC" w:rsidP="00B605EC">
      <w:pPr>
        <w:jc w:val="both"/>
        <w:rPr>
          <w:rFonts w:ascii="Calibri" w:hAnsi="Calibri" w:cs="Calibri"/>
        </w:rPr>
      </w:pPr>
      <w:r w:rsidRPr="00B605EC">
        <w:rPr>
          <w:rFonts w:ascii="Calibri" w:hAnsi="Calibri" w:cs="Calibri"/>
          <w:b/>
          <w:bCs/>
        </w:rPr>
        <w:t>Jaká je vlastně Vnučka, kterou ztvárňujete?</w:t>
      </w:r>
    </w:p>
    <w:p w14:paraId="10D28544" w14:textId="77777777" w:rsidR="00B605EC" w:rsidRPr="00B605EC" w:rsidRDefault="00B605EC" w:rsidP="00B605EC">
      <w:pPr>
        <w:jc w:val="both"/>
        <w:rPr>
          <w:rFonts w:ascii="Calibri" w:hAnsi="Calibri" w:cs="Calibri"/>
        </w:rPr>
      </w:pPr>
      <w:r w:rsidRPr="00B605EC">
        <w:rPr>
          <w:rFonts w:ascii="Calibri" w:hAnsi="Calibri" w:cs="Calibri"/>
        </w:rPr>
        <w:t>Je to holka, která hodně často utíká z reality a žije převážně ve své vlastní hlavě.</w:t>
      </w:r>
    </w:p>
    <w:p w14:paraId="774F4968" w14:textId="77777777" w:rsidR="00B605EC" w:rsidRPr="00B605EC" w:rsidRDefault="00B605EC" w:rsidP="00B605EC">
      <w:pPr>
        <w:jc w:val="both"/>
        <w:rPr>
          <w:rFonts w:ascii="Calibri" w:hAnsi="Calibri" w:cs="Calibri"/>
        </w:rPr>
      </w:pPr>
      <w:r w:rsidRPr="00B605EC">
        <w:rPr>
          <w:rFonts w:ascii="Calibri" w:hAnsi="Calibri" w:cs="Calibri"/>
          <w:b/>
          <w:bCs/>
        </w:rPr>
        <w:lastRenderedPageBreak/>
        <w:t>Je vám spíše sympatická, nebo naopak?</w:t>
      </w:r>
    </w:p>
    <w:p w14:paraId="37C01477" w14:textId="77777777" w:rsidR="00B605EC" w:rsidRPr="00B605EC" w:rsidRDefault="00B605EC" w:rsidP="00B605EC">
      <w:pPr>
        <w:jc w:val="both"/>
        <w:rPr>
          <w:rFonts w:ascii="Calibri" w:hAnsi="Calibri" w:cs="Calibri"/>
        </w:rPr>
      </w:pPr>
      <w:r w:rsidRPr="00B605EC">
        <w:rPr>
          <w:rFonts w:ascii="Calibri" w:hAnsi="Calibri" w:cs="Calibri"/>
        </w:rPr>
        <w:t>Mě je jí spíš hodně líto. Chtěla bych ji pomoct, všem těmhle dětem, které vyrůstají v týraném prostředí. Je to hrozné, ale párkrát se mi stalo, že jsem měla inspiraci přímo před nosem, třeba v tramvaji nebo na ulici. Nechápu, kolik dětí jsem takhle uviděla a spojila jsem si to hned postavou vnučky. Paradox je, že mě vlastně strašně baví ji ztvárňovat.</w:t>
      </w:r>
    </w:p>
    <w:p w14:paraId="5EDDF278" w14:textId="77777777" w:rsidR="00B605EC" w:rsidRPr="00B605EC" w:rsidRDefault="00B605EC" w:rsidP="00B605EC">
      <w:pPr>
        <w:jc w:val="both"/>
        <w:rPr>
          <w:rFonts w:ascii="Calibri" w:hAnsi="Calibri" w:cs="Calibri"/>
        </w:rPr>
      </w:pPr>
      <w:r w:rsidRPr="00B605EC">
        <w:rPr>
          <w:rFonts w:ascii="Calibri" w:hAnsi="Calibri" w:cs="Calibri"/>
          <w:b/>
          <w:bCs/>
        </w:rPr>
        <w:t>Do premiéry už zbývá doslova jen několik desítek hodin. Jaké jsou v tuto chvíli pocity?</w:t>
      </w:r>
    </w:p>
    <w:p w14:paraId="03ABCC40" w14:textId="77777777" w:rsidR="00B605EC" w:rsidRPr="00B605EC" w:rsidRDefault="00B605EC" w:rsidP="00B605EC">
      <w:pPr>
        <w:jc w:val="both"/>
        <w:rPr>
          <w:rFonts w:ascii="Calibri" w:hAnsi="Calibri" w:cs="Calibri"/>
        </w:rPr>
      </w:pPr>
      <w:r w:rsidRPr="00B605EC">
        <w:rPr>
          <w:rFonts w:ascii="Calibri" w:hAnsi="Calibri" w:cs="Calibri"/>
        </w:rPr>
        <w:t>Nedochází mi to, zase to strašně rychle uteklo. Chci se ještě soustředit na nějaké věci, doladit je, sžít se se scénou a kostýmem. A v sobotu se těším na všechny, kdo na premiéru dorazí.</w:t>
      </w:r>
    </w:p>
    <w:p w14:paraId="335578C9" w14:textId="0CEB0BCA" w:rsidR="00B605EC" w:rsidRPr="00B605EC" w:rsidRDefault="00B605EC" w:rsidP="00B605EC">
      <w:pPr>
        <w:pStyle w:val="Bezmezer"/>
        <w:rPr>
          <w:rFonts w:ascii="Calibri" w:hAnsi="Calibri" w:cs="Calibri"/>
          <w:b/>
          <w:bCs/>
        </w:rPr>
      </w:pPr>
      <w:r w:rsidRPr="00B605EC">
        <w:rPr>
          <w:rFonts w:ascii="Calibri" w:hAnsi="Calibri" w:cs="Calibri"/>
          <w:b/>
          <w:bCs/>
        </w:rPr>
        <w:t xml:space="preserve">Jakub </w:t>
      </w:r>
      <w:proofErr w:type="spellStart"/>
      <w:r w:rsidRPr="00B605EC">
        <w:rPr>
          <w:rFonts w:ascii="Calibri" w:hAnsi="Calibri" w:cs="Calibri"/>
          <w:b/>
          <w:bCs/>
        </w:rPr>
        <w:t>Plaskura</w:t>
      </w:r>
      <w:proofErr w:type="spellEnd"/>
      <w:r w:rsidRPr="00B605EC">
        <w:rPr>
          <w:rFonts w:ascii="Calibri" w:hAnsi="Calibri" w:cs="Calibri"/>
          <w:b/>
          <w:bCs/>
        </w:rPr>
        <w:t xml:space="preserve"> / </w:t>
      </w:r>
      <w:hyperlink r:id="rId14" w:history="1">
        <w:r w:rsidRPr="00B605EC">
          <w:rPr>
            <w:rStyle w:val="Hypertextovodkaz"/>
            <w:rFonts w:ascii="Calibri" w:hAnsi="Calibri" w:cs="Calibri"/>
            <w:b/>
            <w:bCs/>
            <w:color w:val="auto"/>
            <w:u w:val="none"/>
          </w:rPr>
          <w:t>ostravan.cz</w:t>
        </w:r>
      </w:hyperlink>
      <w:r w:rsidRPr="00B605EC">
        <w:rPr>
          <w:rFonts w:ascii="Calibri" w:hAnsi="Calibri" w:cs="Calibri"/>
          <w:b/>
          <w:bCs/>
        </w:rPr>
        <w:t xml:space="preserve"> / 30. 10. 2025</w:t>
      </w:r>
    </w:p>
    <w:p w14:paraId="398138E6" w14:textId="209AF35E" w:rsidR="00B605EC" w:rsidRPr="00B13C60" w:rsidRDefault="00000000" w:rsidP="00B605EC">
      <w:pPr>
        <w:pStyle w:val="Bezmezer"/>
      </w:pPr>
      <w:r>
        <w:rPr>
          <w:rFonts w:ascii="Calibri" w:hAnsi="Calibri" w:cs="Calibri"/>
          <w:b/>
          <w:bCs/>
        </w:rPr>
        <w:pict w14:anchorId="3D131860">
          <v:rect id="_x0000_i1028" style="width:0;height:1.5pt" o:hralign="center" o:hrstd="t" o:hr="t" fillcolor="#a0a0a0" stroked="f"/>
        </w:pict>
      </w:r>
    </w:p>
    <w:p w14:paraId="01E8164E" w14:textId="77777777" w:rsidR="00B13C60" w:rsidRDefault="00B13C60" w:rsidP="00B605EC"/>
    <w:p w14:paraId="24E0DB51" w14:textId="77777777" w:rsidR="0050294A" w:rsidRDefault="0050294A" w:rsidP="00B605EC"/>
    <w:p w14:paraId="016D1B7A" w14:textId="77777777" w:rsidR="0050294A" w:rsidRDefault="0050294A" w:rsidP="00B605EC"/>
    <w:p w14:paraId="5C6CD9FD" w14:textId="77777777" w:rsidR="0050294A" w:rsidRDefault="0050294A" w:rsidP="00B605EC"/>
    <w:p w14:paraId="5DE0E543" w14:textId="77777777" w:rsidR="0050294A" w:rsidRDefault="0050294A" w:rsidP="00B605EC"/>
    <w:p w14:paraId="71B35973" w14:textId="77777777" w:rsidR="0050294A" w:rsidRDefault="0050294A" w:rsidP="00B605EC"/>
    <w:p w14:paraId="05C69255" w14:textId="77777777" w:rsidR="0050294A" w:rsidRDefault="0050294A" w:rsidP="00B605EC"/>
    <w:p w14:paraId="4C4B93FA" w14:textId="77777777" w:rsidR="0050294A" w:rsidRDefault="0050294A" w:rsidP="00B605EC"/>
    <w:p w14:paraId="568924C7" w14:textId="77777777" w:rsidR="0050294A" w:rsidRDefault="0050294A" w:rsidP="00B605EC"/>
    <w:p w14:paraId="5E35F4AF" w14:textId="77777777" w:rsidR="0050294A" w:rsidRDefault="0050294A" w:rsidP="00B605EC"/>
    <w:p w14:paraId="48B0957B" w14:textId="77777777" w:rsidR="0050294A" w:rsidRDefault="0050294A" w:rsidP="00B605EC">
      <w:pPr>
        <w:rPr>
          <w:rFonts w:ascii="Calibri" w:hAnsi="Calibri" w:cs="Calibri"/>
          <w:b/>
          <w:bCs/>
          <w:sz w:val="40"/>
          <w:szCs w:val="40"/>
        </w:rPr>
      </w:pPr>
    </w:p>
    <w:p w14:paraId="3815D15C" w14:textId="77777777" w:rsidR="0050294A" w:rsidRDefault="0050294A" w:rsidP="00B605EC">
      <w:pPr>
        <w:rPr>
          <w:rFonts w:ascii="Calibri" w:hAnsi="Calibri" w:cs="Calibri"/>
          <w:b/>
          <w:bCs/>
          <w:sz w:val="40"/>
          <w:szCs w:val="40"/>
        </w:rPr>
      </w:pPr>
    </w:p>
    <w:p w14:paraId="77EBF3F8" w14:textId="77777777" w:rsidR="0050294A" w:rsidRDefault="0050294A" w:rsidP="00B605EC">
      <w:pPr>
        <w:rPr>
          <w:rFonts w:ascii="Calibri" w:hAnsi="Calibri" w:cs="Calibri"/>
          <w:b/>
          <w:bCs/>
          <w:sz w:val="40"/>
          <w:szCs w:val="40"/>
        </w:rPr>
      </w:pPr>
    </w:p>
    <w:p w14:paraId="17419642" w14:textId="77777777" w:rsidR="0050294A" w:rsidRDefault="0050294A" w:rsidP="00B605EC">
      <w:pPr>
        <w:rPr>
          <w:rFonts w:ascii="Calibri" w:hAnsi="Calibri" w:cs="Calibri"/>
          <w:b/>
          <w:bCs/>
          <w:sz w:val="40"/>
          <w:szCs w:val="40"/>
        </w:rPr>
      </w:pPr>
    </w:p>
    <w:p w14:paraId="64F6F4F1" w14:textId="77777777" w:rsidR="0050294A" w:rsidRDefault="0050294A" w:rsidP="00B605EC">
      <w:pPr>
        <w:rPr>
          <w:rFonts w:ascii="Calibri" w:hAnsi="Calibri" w:cs="Calibri"/>
          <w:b/>
          <w:bCs/>
          <w:sz w:val="40"/>
          <w:szCs w:val="40"/>
        </w:rPr>
      </w:pPr>
    </w:p>
    <w:p w14:paraId="6525F6A9" w14:textId="77777777" w:rsidR="0050294A" w:rsidRDefault="0050294A" w:rsidP="00B605EC">
      <w:pPr>
        <w:rPr>
          <w:rFonts w:ascii="Calibri" w:hAnsi="Calibri" w:cs="Calibri"/>
          <w:b/>
          <w:bCs/>
          <w:sz w:val="40"/>
          <w:szCs w:val="40"/>
        </w:rPr>
      </w:pPr>
    </w:p>
    <w:p w14:paraId="60309B4E" w14:textId="711F9F0F" w:rsidR="0050294A" w:rsidRPr="0050294A" w:rsidRDefault="0050294A" w:rsidP="00B605EC">
      <w:pPr>
        <w:rPr>
          <w:rFonts w:ascii="Calibri" w:hAnsi="Calibri" w:cs="Calibri"/>
          <w:b/>
          <w:bCs/>
          <w:sz w:val="40"/>
          <w:szCs w:val="40"/>
        </w:rPr>
      </w:pPr>
      <w:r w:rsidRPr="0050294A">
        <w:rPr>
          <w:rFonts w:ascii="Calibri" w:hAnsi="Calibri" w:cs="Calibri"/>
          <w:b/>
          <w:bCs/>
          <w:sz w:val="40"/>
          <w:szCs w:val="40"/>
        </w:rPr>
        <w:lastRenderedPageBreak/>
        <w:t>Události v regionech Ostrava: Komorní scéna Aréna uvedla Sílu zvyku</w:t>
      </w:r>
    </w:p>
    <w:p w14:paraId="4434BF67" w14:textId="40955A9A" w:rsidR="00B605EC" w:rsidRPr="0050294A" w:rsidRDefault="0050294A" w:rsidP="00B605EC">
      <w:pPr>
        <w:rPr>
          <w:rFonts w:ascii="Calibri" w:hAnsi="Calibri" w:cs="Calibri"/>
        </w:rPr>
      </w:pPr>
      <w:hyperlink r:id="rId15" w:history="1">
        <w:r w:rsidRPr="0050294A">
          <w:rPr>
            <w:rStyle w:val="Hypertextovodkaz"/>
            <w:rFonts w:ascii="Calibri" w:hAnsi="Calibri" w:cs="Calibri"/>
            <w:color w:val="auto"/>
          </w:rPr>
          <w:t>https://www.ceskatelevize.cz/porady/10122978233-udalosti-v-regionech-ostrava/425231100031111/cast/1150621/</w:t>
        </w:r>
      </w:hyperlink>
      <w:r w:rsidRPr="0050294A">
        <w:rPr>
          <w:rFonts w:ascii="Calibri" w:hAnsi="Calibri" w:cs="Calibri"/>
        </w:rPr>
        <w:t xml:space="preserve"> </w:t>
      </w:r>
    </w:p>
    <w:p w14:paraId="7037D95D" w14:textId="3811F9DD" w:rsidR="00B605EC" w:rsidRPr="0050294A" w:rsidRDefault="0050294A" w:rsidP="0050294A">
      <w:pPr>
        <w:pStyle w:val="Bezmezer"/>
        <w:rPr>
          <w:rFonts w:ascii="Calibri" w:hAnsi="Calibri" w:cs="Calibri"/>
          <w:b/>
          <w:bCs/>
        </w:rPr>
      </w:pPr>
      <w:r w:rsidRPr="0050294A">
        <w:rPr>
          <w:rFonts w:ascii="Calibri" w:hAnsi="Calibri" w:cs="Calibri"/>
          <w:b/>
          <w:bCs/>
        </w:rPr>
        <w:t>11. 11. 2025</w:t>
      </w:r>
    </w:p>
    <w:p w14:paraId="20253DB9" w14:textId="466DA79D" w:rsidR="0050294A" w:rsidRPr="0050294A" w:rsidRDefault="00000000" w:rsidP="0050294A">
      <w:pPr>
        <w:pStyle w:val="Bezmezer"/>
        <w:rPr>
          <w:rFonts w:ascii="Calibri" w:hAnsi="Calibri" w:cs="Calibri"/>
        </w:rPr>
      </w:pPr>
      <w:r>
        <w:rPr>
          <w:rFonts w:ascii="Calibri" w:hAnsi="Calibri" w:cs="Calibri"/>
          <w:b/>
          <w:bCs/>
        </w:rPr>
        <w:pict w14:anchorId="6E0EBCCB">
          <v:rect id="_x0000_i1029" style="width:0;height:1.5pt" o:hralign="center" o:hrstd="t" o:hr="t" fillcolor="#a0a0a0" stroked="f"/>
        </w:pict>
      </w:r>
    </w:p>
    <w:p w14:paraId="2EACB074" w14:textId="77777777" w:rsidR="00B605EC" w:rsidRPr="0050294A" w:rsidRDefault="00B605EC" w:rsidP="0050294A">
      <w:pPr>
        <w:pStyle w:val="Bezmezer"/>
        <w:rPr>
          <w:rFonts w:ascii="Calibri" w:hAnsi="Calibri" w:cs="Calibri"/>
        </w:rPr>
      </w:pPr>
    </w:p>
    <w:p w14:paraId="62C14D05" w14:textId="77777777" w:rsidR="00B605EC" w:rsidRDefault="00B605EC" w:rsidP="00B605EC"/>
    <w:p w14:paraId="2B75AEA3" w14:textId="77777777" w:rsidR="00B605EC" w:rsidRDefault="00B605EC" w:rsidP="00B605EC"/>
    <w:p w14:paraId="519803EC" w14:textId="77777777" w:rsidR="00B605EC" w:rsidRDefault="00B605EC" w:rsidP="00B605EC"/>
    <w:p w14:paraId="2DC67387" w14:textId="77777777" w:rsidR="00B605EC" w:rsidRDefault="00B605EC" w:rsidP="00B605EC"/>
    <w:p w14:paraId="208057AA" w14:textId="77777777" w:rsidR="00B605EC" w:rsidRDefault="00B605EC" w:rsidP="00B605EC"/>
    <w:p w14:paraId="5117522A" w14:textId="77777777" w:rsidR="00B605EC" w:rsidRDefault="00B605EC" w:rsidP="00B605EC"/>
    <w:p w14:paraId="5CBABCF4" w14:textId="77777777" w:rsidR="00B605EC" w:rsidRDefault="00B605EC" w:rsidP="00B605EC"/>
    <w:p w14:paraId="45996BEB" w14:textId="77777777" w:rsidR="00B605EC" w:rsidRDefault="00B605EC" w:rsidP="00B605EC"/>
    <w:p w14:paraId="5D0F2A15" w14:textId="77777777" w:rsidR="00B605EC" w:rsidRDefault="00B605EC" w:rsidP="00B605EC"/>
    <w:p w14:paraId="6C1F22D2" w14:textId="77777777" w:rsidR="00B605EC" w:rsidRDefault="00B605EC" w:rsidP="00B605EC"/>
    <w:p w14:paraId="4E2DD0F0" w14:textId="77777777" w:rsidR="00B605EC" w:rsidRDefault="00B605EC" w:rsidP="00B605EC"/>
    <w:p w14:paraId="1F5546CF" w14:textId="77777777" w:rsidR="00B605EC" w:rsidRDefault="00B605EC" w:rsidP="00B605EC"/>
    <w:p w14:paraId="451391CE" w14:textId="77777777" w:rsidR="00B605EC" w:rsidRDefault="00B605EC" w:rsidP="00B605EC"/>
    <w:p w14:paraId="56046109" w14:textId="77777777" w:rsidR="00B605EC" w:rsidRDefault="00B605EC" w:rsidP="00B605EC"/>
    <w:p w14:paraId="2E9976B1" w14:textId="77777777" w:rsidR="00B605EC" w:rsidRDefault="00B605EC" w:rsidP="00B605EC"/>
    <w:p w14:paraId="39817330" w14:textId="77777777" w:rsidR="00B605EC" w:rsidRDefault="00B605EC" w:rsidP="00B605EC"/>
    <w:p w14:paraId="70BC9D43" w14:textId="77777777" w:rsidR="00B605EC" w:rsidRPr="00B13C60" w:rsidRDefault="00B605EC" w:rsidP="00B605EC"/>
    <w:sectPr w:rsidR="00B605EC" w:rsidRPr="00B13C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FB"/>
    <w:rsid w:val="003C0E9A"/>
    <w:rsid w:val="003E3299"/>
    <w:rsid w:val="004F0571"/>
    <w:rsid w:val="0050294A"/>
    <w:rsid w:val="00556B41"/>
    <w:rsid w:val="00942D78"/>
    <w:rsid w:val="00AF586B"/>
    <w:rsid w:val="00B13C60"/>
    <w:rsid w:val="00B605EC"/>
    <w:rsid w:val="00C012FB"/>
    <w:rsid w:val="00DA63C8"/>
    <w:rsid w:val="00EA7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56BD"/>
  <w15:chartTrackingRefBased/>
  <w15:docId w15:val="{3962C4D3-85D6-40E8-A167-CCD02949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01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C01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012F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012F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012F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012F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012F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012F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012F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012F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C012F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012F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012F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012F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012F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012F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012F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012FB"/>
    <w:rPr>
      <w:rFonts w:eastAsiaTheme="majorEastAsia" w:cstheme="majorBidi"/>
      <w:color w:val="272727" w:themeColor="text1" w:themeTint="D8"/>
    </w:rPr>
  </w:style>
  <w:style w:type="paragraph" w:styleId="Nzev">
    <w:name w:val="Title"/>
    <w:basedOn w:val="Normln"/>
    <w:next w:val="Normln"/>
    <w:link w:val="NzevChar"/>
    <w:uiPriority w:val="10"/>
    <w:qFormat/>
    <w:rsid w:val="00C0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012F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012F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012F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012FB"/>
    <w:pPr>
      <w:spacing w:before="160"/>
      <w:jc w:val="center"/>
    </w:pPr>
    <w:rPr>
      <w:i/>
      <w:iCs/>
      <w:color w:val="404040" w:themeColor="text1" w:themeTint="BF"/>
    </w:rPr>
  </w:style>
  <w:style w:type="character" w:customStyle="1" w:styleId="CittChar">
    <w:name w:val="Citát Char"/>
    <w:basedOn w:val="Standardnpsmoodstavce"/>
    <w:link w:val="Citt"/>
    <w:uiPriority w:val="29"/>
    <w:rsid w:val="00C012FB"/>
    <w:rPr>
      <w:i/>
      <w:iCs/>
      <w:color w:val="404040" w:themeColor="text1" w:themeTint="BF"/>
    </w:rPr>
  </w:style>
  <w:style w:type="paragraph" w:styleId="Odstavecseseznamem">
    <w:name w:val="List Paragraph"/>
    <w:basedOn w:val="Normln"/>
    <w:uiPriority w:val="34"/>
    <w:qFormat/>
    <w:rsid w:val="00C012FB"/>
    <w:pPr>
      <w:ind w:left="720"/>
      <w:contextualSpacing/>
    </w:pPr>
  </w:style>
  <w:style w:type="character" w:styleId="Zdraznnintenzivn">
    <w:name w:val="Intense Emphasis"/>
    <w:basedOn w:val="Standardnpsmoodstavce"/>
    <w:uiPriority w:val="21"/>
    <w:qFormat/>
    <w:rsid w:val="00C012FB"/>
    <w:rPr>
      <w:i/>
      <w:iCs/>
      <w:color w:val="0F4761" w:themeColor="accent1" w:themeShade="BF"/>
    </w:rPr>
  </w:style>
  <w:style w:type="paragraph" w:styleId="Vrazncitt">
    <w:name w:val="Intense Quote"/>
    <w:basedOn w:val="Normln"/>
    <w:next w:val="Normln"/>
    <w:link w:val="VrazncittChar"/>
    <w:uiPriority w:val="30"/>
    <w:qFormat/>
    <w:rsid w:val="00C01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012FB"/>
    <w:rPr>
      <w:i/>
      <w:iCs/>
      <w:color w:val="0F4761" w:themeColor="accent1" w:themeShade="BF"/>
    </w:rPr>
  </w:style>
  <w:style w:type="character" w:styleId="Odkazintenzivn">
    <w:name w:val="Intense Reference"/>
    <w:basedOn w:val="Standardnpsmoodstavce"/>
    <w:uiPriority w:val="32"/>
    <w:qFormat/>
    <w:rsid w:val="00C012FB"/>
    <w:rPr>
      <w:b/>
      <w:bCs/>
      <w:smallCaps/>
      <w:color w:val="0F4761" w:themeColor="accent1" w:themeShade="BF"/>
      <w:spacing w:val="5"/>
    </w:rPr>
  </w:style>
  <w:style w:type="character" w:styleId="Hypertextovodkaz">
    <w:name w:val="Hyperlink"/>
    <w:basedOn w:val="Standardnpsmoodstavce"/>
    <w:uiPriority w:val="99"/>
    <w:unhideWhenUsed/>
    <w:rsid w:val="00C012FB"/>
    <w:rPr>
      <w:color w:val="467886" w:themeColor="hyperlink"/>
      <w:u w:val="single"/>
    </w:rPr>
  </w:style>
  <w:style w:type="character" w:styleId="Nevyeenzmnka">
    <w:name w:val="Unresolved Mention"/>
    <w:basedOn w:val="Standardnpsmoodstavce"/>
    <w:uiPriority w:val="99"/>
    <w:semiHidden/>
    <w:unhideWhenUsed/>
    <w:rsid w:val="00C012FB"/>
    <w:rPr>
      <w:color w:val="605E5C"/>
      <w:shd w:val="clear" w:color="auto" w:fill="E1DFDD"/>
    </w:rPr>
  </w:style>
  <w:style w:type="paragraph" w:styleId="Bezmezer">
    <w:name w:val="No Spacing"/>
    <w:uiPriority w:val="1"/>
    <w:qFormat/>
    <w:rsid w:val="00B13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adloarena.cz/soubor/michael-rozbroj/" TargetMode="External"/><Relationship Id="rId13" Type="http://schemas.openxmlformats.org/officeDocument/2006/relationships/hyperlink" Target="https://divadloarena.cz/soubor/michael-rozbroj/" TargetMode="External"/><Relationship Id="rId3" Type="http://schemas.openxmlformats.org/officeDocument/2006/relationships/webSettings" Target="webSettings.xml"/><Relationship Id="rId7" Type="http://schemas.openxmlformats.org/officeDocument/2006/relationships/hyperlink" Target="https://divadloarena.cz/soubor/milan-cimerak/" TargetMode="External"/><Relationship Id="rId12" Type="http://schemas.openxmlformats.org/officeDocument/2006/relationships/hyperlink" Target="https://divadloarena.cz/soubor/milan-cimera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ivadloarena.cz/soubor/vlastimil-burda/" TargetMode="External"/><Relationship Id="rId11" Type="http://schemas.openxmlformats.org/officeDocument/2006/relationships/hyperlink" Target="https://divadloarena.cz/soubor/vlastimil-burda/" TargetMode="External"/><Relationship Id="rId5" Type="http://schemas.openxmlformats.org/officeDocument/2006/relationships/hyperlink" Target="https://divadloarena.cz/soubor/marek-cisovsky/" TargetMode="External"/><Relationship Id="rId15" Type="http://schemas.openxmlformats.org/officeDocument/2006/relationships/hyperlink" Target="https://www.ceskatelevize.cz/porady/10122978233-udalosti-v-regionech-ostrava/425231100031111/cast/1150621/" TargetMode="External"/><Relationship Id="rId10" Type="http://schemas.openxmlformats.org/officeDocument/2006/relationships/hyperlink" Target="https://divadloarena.cz/soubor/marek-cisovsky/" TargetMode="External"/><Relationship Id="rId4" Type="http://schemas.openxmlformats.org/officeDocument/2006/relationships/hyperlink" Target="https://divadloarena.cz/repertoar/sila-zvyku/" TargetMode="External"/><Relationship Id="rId9" Type="http://schemas.openxmlformats.org/officeDocument/2006/relationships/hyperlink" Target="https://divadloarena.cz/soubor/michaela-bajgarova/" TargetMode="External"/><Relationship Id="rId14" Type="http://schemas.openxmlformats.org/officeDocument/2006/relationships/hyperlink" Target="https://www.ostravan.cz/93834/michaela-bajgarova-pred-premierou-sily-zvyku-ukazeme-divakum-zrcadlo-i-ja-se-v-nekterych-situacich-videl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2405</Words>
  <Characters>14194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ndm 021</dc:creator>
  <cp:keywords/>
  <dc:description/>
  <cp:lastModifiedBy>ndm 021</cp:lastModifiedBy>
  <cp:revision>2</cp:revision>
  <dcterms:created xsi:type="dcterms:W3CDTF">2026-04-20T09:04:00Z</dcterms:created>
  <dcterms:modified xsi:type="dcterms:W3CDTF">2026-04-20T13:05:00Z</dcterms:modified>
</cp:coreProperties>
</file>